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6C836B" w14:textId="0DCD1EC8" w:rsidR="002F58A9" w:rsidRPr="00555A63" w:rsidRDefault="002F58A9" w:rsidP="002F58A9">
      <w:pPr>
        <w:pStyle w:val="Titre1"/>
        <w:numPr>
          <w:ilvl w:val="0"/>
          <w:numId w:val="0"/>
        </w:numPr>
      </w:pPr>
      <w:bookmarkStart w:id="0" w:name="_Toc129872468"/>
      <w:bookmarkStart w:id="1" w:name="_Toc190422939"/>
      <w:r w:rsidRPr="00555A63">
        <w:t>Annexe</w:t>
      </w:r>
      <w:bookmarkEnd w:id="0"/>
      <w:bookmarkEnd w:id="1"/>
    </w:p>
    <w:p w14:paraId="454CF53E" w14:textId="7347836D" w:rsidR="002F58A9" w:rsidRDefault="00E04444" w:rsidP="00BD15A0">
      <w:pPr>
        <w:pStyle w:val="Titre2"/>
        <w:rPr>
          <w:rFonts w:eastAsia="Calibri"/>
        </w:rPr>
      </w:pPr>
      <w:bookmarkStart w:id="2" w:name="_Ref76134450"/>
      <w:bookmarkStart w:id="3" w:name="_Ref76133661"/>
      <w:r>
        <w:t>1.</w:t>
      </w:r>
      <w:bookmarkStart w:id="4" w:name="_Ref140746879"/>
      <w:bookmarkStart w:id="5" w:name="_Toc2049811475"/>
      <w:bookmarkStart w:id="6" w:name="_Toc190422942"/>
      <w:bookmarkStart w:id="7" w:name="_Hlk195185847"/>
      <w:bookmarkEnd w:id="2"/>
      <w:r>
        <w:t xml:space="preserve"> </w:t>
      </w:r>
      <w:bookmarkStart w:id="8" w:name="_Hlk19180357"/>
      <w:r w:rsidR="002F58A9" w:rsidRPr="0060411A">
        <w:t>Liste détaillée indicative des offres Aramis 3</w:t>
      </w:r>
      <w:r w:rsidR="00DE4330">
        <w:t>bis</w:t>
      </w:r>
      <w:r w:rsidR="002F58A9" w:rsidRPr="0060411A">
        <w:t xml:space="preserve"> et des</w:t>
      </w:r>
      <w:r w:rsidR="002F58A9">
        <w:rPr>
          <w:rFonts w:eastAsia="Calibri"/>
        </w:rPr>
        <w:t xml:space="preserve"> numéros techniques</w:t>
      </w:r>
      <w:r w:rsidR="002F58A9" w:rsidRPr="00F050CE">
        <w:rPr>
          <w:rFonts w:eastAsia="Calibri"/>
        </w:rPr>
        <w:t xml:space="preserve"> (numéro accueil et</w:t>
      </w:r>
      <w:r w:rsidR="002F58A9" w:rsidRPr="00B81911">
        <w:rPr>
          <w:rFonts w:eastAsia="Calibri"/>
        </w:rPr>
        <w:t xml:space="preserve"> thématique du service associé)</w:t>
      </w:r>
      <w:bookmarkEnd w:id="4"/>
      <w:bookmarkEnd w:id="5"/>
      <w:bookmarkEnd w:id="6"/>
      <w:bookmarkEnd w:id="8"/>
    </w:p>
    <w:p w14:paraId="3469152E" w14:textId="05C4C6E1" w:rsidR="002F58A9" w:rsidRDefault="00E04444" w:rsidP="00711064">
      <w:pPr>
        <w:pStyle w:val="Titre3"/>
      </w:pPr>
      <w:bookmarkStart w:id="9" w:name="_Ref141883882"/>
      <w:bookmarkStart w:id="10" w:name="_Toc1148019021"/>
      <w:bookmarkStart w:id="11" w:name="_Toc190422943"/>
      <w:bookmarkStart w:id="12" w:name="_Hlk203404338"/>
      <w:bookmarkEnd w:id="7"/>
      <w:r>
        <w:t>1</w:t>
      </w:r>
      <w:r w:rsidR="002F58A9">
        <w:t>.1 : Les offres Aramis</w:t>
      </w:r>
      <w:bookmarkEnd w:id="9"/>
      <w:bookmarkEnd w:id="10"/>
      <w:bookmarkEnd w:id="11"/>
    </w:p>
    <w:p w14:paraId="3E5E4E64" w14:textId="77777777" w:rsidR="002F58A9" w:rsidRDefault="002F58A9" w:rsidP="002F58A9">
      <w:r>
        <w:t>Les principaux numéros de téléphone de l’Urssaf</w:t>
      </w:r>
    </w:p>
    <w:p w14:paraId="67542F56" w14:textId="77777777" w:rsidR="00A30860" w:rsidRDefault="00A30860" w:rsidP="002F58A9"/>
    <w:p w14:paraId="42F23383" w14:textId="77777777" w:rsidR="002F58A9" w:rsidRDefault="002F58A9" w:rsidP="00424EEF">
      <w:pPr>
        <w:jc w:val="center"/>
      </w:pPr>
      <w:r w:rsidRPr="001B166B">
        <w:rPr>
          <w:noProof/>
        </w:rPr>
        <w:drawing>
          <wp:inline distT="0" distB="0" distL="0" distR="0" wp14:anchorId="22758ABD" wp14:editId="12583A32">
            <wp:extent cx="4686300" cy="4295775"/>
            <wp:effectExtent l="0" t="0" r="0" b="9525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t="4042"/>
                    <a:stretch/>
                  </pic:blipFill>
                  <pic:spPr bwMode="auto">
                    <a:xfrm>
                      <a:off x="0" y="0"/>
                      <a:ext cx="4686954" cy="4296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98B442" w14:textId="77777777" w:rsidR="00E04444" w:rsidRDefault="00E04444">
      <w:pPr>
        <w:suppressAutoHyphens w:val="0"/>
        <w:spacing w:after="160" w:line="259" w:lineRule="auto"/>
        <w:jc w:val="left"/>
      </w:pPr>
    </w:p>
    <w:p w14:paraId="17061AF2" w14:textId="77777777" w:rsidR="00424EEF" w:rsidRDefault="00424EEF" w:rsidP="00E04444"/>
    <w:p w14:paraId="42BBB689" w14:textId="77777777" w:rsidR="00424EEF" w:rsidRDefault="00424EEF" w:rsidP="00E04444"/>
    <w:p w14:paraId="672BF85C" w14:textId="4E94EFAE" w:rsidR="00E04444" w:rsidRDefault="00E04444" w:rsidP="00E04444">
      <w:r>
        <w:t>Ci-dessous, la liste exhaustive des numéros Urssaf :</w:t>
      </w:r>
    </w:p>
    <w:p w14:paraId="1CE3BD10" w14:textId="77777777" w:rsidR="00E04444" w:rsidRDefault="00E04444" w:rsidP="00E04444"/>
    <w:p w14:paraId="67D8C7E8" w14:textId="13CB6024" w:rsidR="00E04444" w:rsidRDefault="002460E9" w:rsidP="00E04444">
      <w:pPr>
        <w:jc w:val="center"/>
      </w:pPr>
      <w:r>
        <w:object w:dxaOrig="1782" w:dyaOrig="1196" w14:anchorId="259C074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6.65pt;height:57.75pt" o:ole="">
            <v:imagedata r:id="rId11" o:title=""/>
          </v:shape>
          <o:OLEObject Type="Embed" ProgID="Excel.Sheet.12" ShapeID="_x0000_i1025" DrawAspect="Icon" ObjectID="_1819184526" r:id="rId12"/>
        </w:object>
      </w:r>
    </w:p>
    <w:p w14:paraId="584FC671" w14:textId="77777777" w:rsidR="00424EEF" w:rsidRDefault="00424EEF">
      <w:pPr>
        <w:suppressAutoHyphens w:val="0"/>
        <w:spacing w:after="160" w:line="259" w:lineRule="auto"/>
        <w:jc w:val="left"/>
        <w:rPr>
          <w:rFonts w:eastAsiaTheme="minorHAnsi"/>
          <w:bCs/>
          <w:i/>
          <w:iCs/>
          <w:kern w:val="1"/>
          <w:sz w:val="28"/>
          <w:szCs w:val="28"/>
          <w:lang w:val="fr-CH" w:eastAsia="en-US"/>
        </w:rPr>
      </w:pPr>
      <w:bookmarkStart w:id="13" w:name="_Hlk203404434"/>
      <w:bookmarkEnd w:id="12"/>
      <w:r>
        <w:br w:type="page"/>
      </w:r>
    </w:p>
    <w:p w14:paraId="0279F8DC" w14:textId="713D50C0" w:rsidR="00E04444" w:rsidRDefault="00E04444" w:rsidP="00711064">
      <w:pPr>
        <w:pStyle w:val="Titre3"/>
      </w:pPr>
      <w:r>
        <w:lastRenderedPageBreak/>
        <w:t>1.2 </w:t>
      </w:r>
      <w:bookmarkStart w:id="14" w:name="_Hlk203403198"/>
      <w:r>
        <w:t>: Numéros fax</w:t>
      </w:r>
      <w:bookmarkEnd w:id="14"/>
    </w:p>
    <w:bookmarkEnd w:id="13"/>
    <w:p w14:paraId="1C4CC0C7" w14:textId="77777777" w:rsidR="00E04444" w:rsidRDefault="00E04444" w:rsidP="00E04444">
      <w:pPr>
        <w:jc w:val="left"/>
      </w:pPr>
    </w:p>
    <w:p w14:paraId="478C5641" w14:textId="77777777" w:rsidR="00E04444" w:rsidRDefault="00E04444" w:rsidP="00E04444">
      <w:pPr>
        <w:jc w:val="left"/>
        <w:rPr>
          <w:lang w:val="fr-CH" w:eastAsia="en-US"/>
        </w:rPr>
      </w:pPr>
      <w:r>
        <w:t xml:space="preserve">Numéros actuellement en production </w:t>
      </w:r>
      <w:r w:rsidRPr="00627206">
        <w:rPr>
          <w:lang w:val="fr-CH" w:eastAsia="en-US"/>
        </w:rPr>
        <w:t xml:space="preserve">pour </w:t>
      </w:r>
      <w:r>
        <w:rPr>
          <w:lang w:val="fr-CH" w:eastAsia="en-US"/>
        </w:rPr>
        <w:t xml:space="preserve">les </w:t>
      </w:r>
      <w:r w:rsidRPr="00627206">
        <w:rPr>
          <w:lang w:val="fr-CH" w:eastAsia="en-US"/>
        </w:rPr>
        <w:t>deux usages</w:t>
      </w:r>
      <w:r>
        <w:rPr>
          <w:lang w:val="fr-CH" w:eastAsia="en-US"/>
        </w:rPr>
        <w:t xml:space="preserve"> suivants</w:t>
      </w:r>
      <w:r w:rsidRPr="00627206">
        <w:rPr>
          <w:lang w:val="fr-CH" w:eastAsia="en-US"/>
        </w:rPr>
        <w:t> :</w:t>
      </w:r>
    </w:p>
    <w:p w14:paraId="6DD5E2C9" w14:textId="77777777" w:rsidR="00E04444" w:rsidRDefault="00E04444" w:rsidP="00E04444">
      <w:pPr>
        <w:pStyle w:val="Paragraphedeliste"/>
        <w:numPr>
          <w:ilvl w:val="0"/>
          <w:numId w:val="2"/>
        </w:numPr>
        <w:jc w:val="left"/>
        <w:rPr>
          <w:lang w:val="fr-CH" w:eastAsia="en-US"/>
        </w:rPr>
      </w:pPr>
      <w:r w:rsidRPr="0021686E">
        <w:rPr>
          <w:lang w:val="fr-CH" w:eastAsia="en-US"/>
        </w:rPr>
        <w:t xml:space="preserve">Fax administratifs </w:t>
      </w:r>
    </w:p>
    <w:p w14:paraId="416A3DCB" w14:textId="77777777" w:rsidR="00E04444" w:rsidRDefault="00E04444" w:rsidP="00E04444">
      <w:pPr>
        <w:pStyle w:val="Paragraphedeliste"/>
        <w:numPr>
          <w:ilvl w:val="0"/>
          <w:numId w:val="2"/>
        </w:numPr>
        <w:jc w:val="left"/>
        <w:rPr>
          <w:lang w:val="fr-CH" w:eastAsia="en-US"/>
        </w:rPr>
      </w:pPr>
      <w:r w:rsidRPr="0021686E">
        <w:rPr>
          <w:lang w:val="fr-CH" w:eastAsia="en-US"/>
        </w:rPr>
        <w:t>Fax DUE</w:t>
      </w:r>
    </w:p>
    <w:p w14:paraId="23D1697E" w14:textId="77777777" w:rsidR="00E04444" w:rsidRPr="0021686E" w:rsidRDefault="00E04444" w:rsidP="00E04444">
      <w:pPr>
        <w:pStyle w:val="Paragraphedeliste"/>
        <w:jc w:val="left"/>
        <w:rPr>
          <w:lang w:val="fr-CH" w:eastAsia="en-US"/>
        </w:rPr>
      </w:pPr>
    </w:p>
    <w:p w14:paraId="33C8CAF6" w14:textId="7EDB8438" w:rsidR="00E04444" w:rsidRDefault="00E06D98" w:rsidP="00E04444">
      <w:pPr>
        <w:jc w:val="center"/>
        <w:sectPr w:rsidR="00E04444" w:rsidSect="00E04444">
          <w:headerReference w:type="default" r:id="rId13"/>
          <w:footerReference w:type="default" r:id="rId14"/>
          <w:headerReference w:type="first" r:id="rId15"/>
          <w:pgSz w:w="11906" w:h="16838"/>
          <w:pgMar w:top="993" w:right="1416" w:bottom="284" w:left="1417" w:header="567" w:footer="0" w:gutter="0"/>
          <w:cols w:space="708"/>
          <w:titlePg/>
          <w:docGrid w:linePitch="360"/>
        </w:sectPr>
      </w:pPr>
      <w:r>
        <w:object w:dxaOrig="1782" w:dyaOrig="1196" w14:anchorId="6DD03271">
          <v:shape id="_x0000_i1026" type="#_x0000_t75" style="width:86.65pt;height:60.55pt" o:ole="">
            <v:imagedata r:id="rId16" o:title=""/>
          </v:shape>
          <o:OLEObject Type="Embed" ProgID="Excel.Sheet.12" ShapeID="_x0000_i1026" DrawAspect="Icon" ObjectID="_1819184527" r:id="rId17"/>
        </w:object>
      </w:r>
    </w:p>
    <w:p w14:paraId="1AADEE9C" w14:textId="55CB5E7F" w:rsidR="002F58A9" w:rsidRDefault="00E04444" w:rsidP="00BD15A0">
      <w:pPr>
        <w:pStyle w:val="Titre2"/>
      </w:pPr>
      <w:bookmarkStart w:id="15" w:name="_Ref76134632"/>
      <w:bookmarkStart w:id="16" w:name="_Ref140746746"/>
      <w:bookmarkStart w:id="17" w:name="_Toc1960851448"/>
      <w:bookmarkStart w:id="18" w:name="_Toc190422945"/>
      <w:r>
        <w:lastRenderedPageBreak/>
        <w:t>2.</w:t>
      </w:r>
      <w:r w:rsidR="002F58A9">
        <w:t xml:space="preserve"> </w:t>
      </w:r>
      <w:bookmarkStart w:id="19" w:name="_Hlk203403125"/>
      <w:bookmarkEnd w:id="15"/>
      <w:r w:rsidR="002F58A9" w:rsidRPr="00716931">
        <w:t xml:space="preserve">Dimensionnement et collecte des flux de la solution Aramis </w:t>
      </w:r>
      <w:bookmarkEnd w:id="16"/>
      <w:r w:rsidR="002F58A9">
        <w:t>3</w:t>
      </w:r>
      <w:bookmarkEnd w:id="17"/>
      <w:bookmarkEnd w:id="18"/>
      <w:r w:rsidR="00DE4330">
        <w:t xml:space="preserve"> bis</w:t>
      </w:r>
      <w:bookmarkEnd w:id="19"/>
    </w:p>
    <w:p w14:paraId="1DA79AEF" w14:textId="3B9A8CC9" w:rsidR="002F58A9" w:rsidRDefault="00E04444" w:rsidP="00711064">
      <w:pPr>
        <w:pStyle w:val="Titre3"/>
      </w:pPr>
      <w:bookmarkStart w:id="20" w:name="_Toc429404612"/>
      <w:bookmarkStart w:id="21" w:name="_Toc20842159"/>
      <w:bookmarkStart w:id="22" w:name="_Toc1764328925"/>
      <w:bookmarkStart w:id="23" w:name="_Toc190422946"/>
      <w:r>
        <w:t>2</w:t>
      </w:r>
      <w:r w:rsidR="002F58A9">
        <w:t>.1 : Volumétrie voix</w:t>
      </w:r>
      <w:bookmarkEnd w:id="20"/>
      <w:bookmarkEnd w:id="21"/>
      <w:bookmarkEnd w:id="22"/>
      <w:bookmarkEnd w:id="23"/>
    </w:p>
    <w:p w14:paraId="0289E9A8" w14:textId="77777777" w:rsidR="009D6EBB" w:rsidRDefault="009D6EBB" w:rsidP="002F58A9"/>
    <w:p w14:paraId="3F53F974" w14:textId="77777777" w:rsidR="009D6EBB" w:rsidRDefault="009D6EBB" w:rsidP="002F58A9">
      <w:r>
        <w:t xml:space="preserve">Le tableau ci-dessous présente le </w:t>
      </w:r>
      <w:r w:rsidRPr="009D6EBB">
        <w:rPr>
          <w:b/>
          <w:bCs/>
        </w:rPr>
        <w:t>nombre total d’appels reçus par l’opérateur</w:t>
      </w:r>
      <w:r>
        <w:t xml:space="preserve"> sur pour la période de juin 2024 à mai 2025.</w:t>
      </w:r>
    </w:p>
    <w:p w14:paraId="32C05446" w14:textId="77777777" w:rsidR="009D6EBB" w:rsidRDefault="009D6EBB" w:rsidP="002F58A9"/>
    <w:p w14:paraId="66344EC5" w14:textId="7A57F44F" w:rsidR="009D6EBB" w:rsidRDefault="009D6EBB" w:rsidP="002F58A9">
      <w:r>
        <w:t xml:space="preserve"> </w:t>
      </w:r>
      <w:r w:rsidRPr="009D6EBB">
        <w:rPr>
          <w:noProof/>
        </w:rPr>
        <w:drawing>
          <wp:inline distT="0" distB="0" distL="0" distR="0" wp14:anchorId="4B581519" wp14:editId="1C60C33A">
            <wp:extent cx="9410556" cy="536448"/>
            <wp:effectExtent l="0" t="0" r="635" b="0"/>
            <wp:docPr id="1789620533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8571" cy="53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0E0001" w14:textId="77777777" w:rsidR="009D6EBB" w:rsidRDefault="009D6EBB" w:rsidP="002F58A9"/>
    <w:p w14:paraId="3C9A5378" w14:textId="77777777" w:rsidR="009D6EBB" w:rsidRDefault="009D6EBB" w:rsidP="002F58A9"/>
    <w:p w14:paraId="41EF8882" w14:textId="7737E6C6" w:rsidR="002F58A9" w:rsidRDefault="002F58A9" w:rsidP="002F58A9">
      <w:r>
        <w:t xml:space="preserve">Le tableau récapitulatif des volumétries par offre pour la période </w:t>
      </w:r>
      <w:bookmarkStart w:id="24" w:name="_Hlk195184908"/>
      <w:r w:rsidR="00035FC3">
        <w:t>de juin</w:t>
      </w:r>
      <w:r w:rsidR="0054225C">
        <w:t xml:space="preserve"> 2024</w:t>
      </w:r>
      <w:r>
        <w:t xml:space="preserve"> à </w:t>
      </w:r>
      <w:r w:rsidR="00035FC3">
        <w:t>mai</w:t>
      </w:r>
      <w:r>
        <w:t xml:space="preserve"> 202</w:t>
      </w:r>
      <w:r w:rsidR="0054225C">
        <w:t>5</w:t>
      </w:r>
      <w:r>
        <w:t xml:space="preserve"> </w:t>
      </w:r>
      <w:bookmarkEnd w:id="24"/>
      <w:r>
        <w:t>présente le nombre des appels reçus sur les principaux numéros Accueil.</w:t>
      </w:r>
    </w:p>
    <w:p w14:paraId="1D54BA39" w14:textId="77777777" w:rsidR="002F58A9" w:rsidRDefault="002F58A9" w:rsidP="002F58A9"/>
    <w:p w14:paraId="3A86472C" w14:textId="549FB3AD" w:rsidR="0054225C" w:rsidRDefault="00035FC3" w:rsidP="002F58A9">
      <w:r w:rsidRPr="00035FC3">
        <w:rPr>
          <w:noProof/>
        </w:rPr>
        <w:drawing>
          <wp:inline distT="0" distB="0" distL="0" distR="0" wp14:anchorId="0DBCCE70" wp14:editId="1E827514">
            <wp:extent cx="9881235" cy="1518920"/>
            <wp:effectExtent l="0" t="0" r="5715" b="5080"/>
            <wp:docPr id="1298170495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8170495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881235" cy="1518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CF340A" w14:textId="77777777" w:rsidR="00B438EC" w:rsidRDefault="00B438EC" w:rsidP="002F58A9"/>
    <w:p w14:paraId="5ECEEEA6" w14:textId="77777777" w:rsidR="002D6184" w:rsidRDefault="002D6184">
      <w:pPr>
        <w:suppressAutoHyphens w:val="0"/>
        <w:spacing w:after="160" w:line="259" w:lineRule="auto"/>
        <w:jc w:val="left"/>
      </w:pPr>
      <w:r>
        <w:br w:type="page"/>
      </w:r>
    </w:p>
    <w:p w14:paraId="2EA09684" w14:textId="2C8AAB00" w:rsidR="002F58A9" w:rsidRDefault="002F58A9" w:rsidP="002F58A9">
      <w:r>
        <w:lastRenderedPageBreak/>
        <w:t xml:space="preserve">La volumétrie en minutes par offre sur les principaux numéros Accueil pour la période </w:t>
      </w:r>
      <w:r w:rsidR="00035FC3">
        <w:t>de juin</w:t>
      </w:r>
      <w:r w:rsidR="0054225C">
        <w:t xml:space="preserve"> 2024 à </w:t>
      </w:r>
      <w:r w:rsidR="00035FC3">
        <w:t>mai</w:t>
      </w:r>
      <w:r w:rsidR="0054225C">
        <w:t xml:space="preserve"> 2025 </w:t>
      </w:r>
      <w:r>
        <w:t>est la suivante :</w:t>
      </w:r>
    </w:p>
    <w:p w14:paraId="32B513DC" w14:textId="77777777" w:rsidR="00035FC3" w:rsidRDefault="00035FC3" w:rsidP="002F58A9"/>
    <w:p w14:paraId="51F5FC71" w14:textId="7E108EFE" w:rsidR="00035FC3" w:rsidRDefault="00035FC3" w:rsidP="002F58A9">
      <w:r w:rsidRPr="00035FC3">
        <w:rPr>
          <w:noProof/>
        </w:rPr>
        <w:drawing>
          <wp:inline distT="0" distB="0" distL="0" distR="0" wp14:anchorId="5C4AA9B2" wp14:editId="221E1B93">
            <wp:extent cx="9881235" cy="1149350"/>
            <wp:effectExtent l="0" t="0" r="5715" b="0"/>
            <wp:docPr id="618315530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831553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881235" cy="114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B28B7" w14:textId="77777777" w:rsidR="00166F08" w:rsidRDefault="00166F08" w:rsidP="002F58A9"/>
    <w:p w14:paraId="66FE8AF8" w14:textId="77777777" w:rsidR="00166F08" w:rsidRDefault="00166F08" w:rsidP="002F58A9"/>
    <w:p w14:paraId="30A5F847" w14:textId="0DA0A59F" w:rsidR="00166F08" w:rsidRDefault="00166F08" w:rsidP="002F58A9">
      <w:r>
        <w:t>Le tableau ci-dessous présente un récapitulatif du nombre d’appels et de la durée en minutes sur l’ensemble des numéros de la solution pour le mois de juin 2025 :</w:t>
      </w:r>
    </w:p>
    <w:p w14:paraId="39D889FF" w14:textId="77777777" w:rsidR="00166F08" w:rsidRDefault="00166F08" w:rsidP="002F58A9"/>
    <w:p w14:paraId="10CB7474" w14:textId="30F9684A" w:rsidR="00166F08" w:rsidRDefault="00F2112D" w:rsidP="002D6184">
      <w:pPr>
        <w:jc w:val="center"/>
      </w:pPr>
      <w:r>
        <w:object w:dxaOrig="1562" w:dyaOrig="1011" w14:anchorId="331EAC9F">
          <v:shape id="_x0000_i1027" type="#_x0000_t75" style="width:78.35pt;height:51.05pt" o:ole="">
            <v:imagedata r:id="rId21" o:title=""/>
          </v:shape>
          <o:OLEObject Type="Embed" ProgID="Excel.Sheet.12" ShapeID="_x0000_i1027" DrawAspect="Icon" ObjectID="_1819184528" r:id="rId22"/>
        </w:object>
      </w:r>
    </w:p>
    <w:p w14:paraId="61BB0A10" w14:textId="77777777" w:rsidR="002F58A9" w:rsidRDefault="002F58A9" w:rsidP="002F58A9"/>
    <w:p w14:paraId="5586DA5E" w14:textId="320AB39F" w:rsidR="0054225C" w:rsidRDefault="002D6184">
      <w:pPr>
        <w:suppressAutoHyphens w:val="0"/>
        <w:spacing w:after="160" w:line="259" w:lineRule="auto"/>
        <w:jc w:val="left"/>
      </w:pPr>
      <w:r>
        <w:br w:type="page"/>
      </w:r>
    </w:p>
    <w:p w14:paraId="5F999DD2" w14:textId="77777777" w:rsidR="0054225C" w:rsidRDefault="0054225C" w:rsidP="002F58A9"/>
    <w:p w14:paraId="57EDE55C" w14:textId="77777777" w:rsidR="002D6184" w:rsidRDefault="002D6184" w:rsidP="002F58A9"/>
    <w:p w14:paraId="1F169531" w14:textId="0C08C5F2" w:rsidR="002F58A9" w:rsidRDefault="00E04444" w:rsidP="00711064">
      <w:pPr>
        <w:pStyle w:val="Titre3"/>
      </w:pPr>
      <w:bookmarkStart w:id="25" w:name="_Toc1595345995"/>
      <w:bookmarkStart w:id="26" w:name="_Toc190422947"/>
      <w:r>
        <w:t>2</w:t>
      </w:r>
      <w:r w:rsidR="002F58A9">
        <w:t>.2 : Toutes volumétries</w:t>
      </w:r>
      <w:bookmarkEnd w:id="25"/>
      <w:bookmarkEnd w:id="26"/>
    </w:p>
    <w:p w14:paraId="40663678" w14:textId="2C629495" w:rsidR="002F58A9" w:rsidRDefault="002F58A9" w:rsidP="002F58A9">
      <w:r>
        <w:t xml:space="preserve">Ce tableau présente le nombre d’interactions par média sur la période </w:t>
      </w:r>
      <w:r w:rsidR="00035FC3">
        <w:t>de juin</w:t>
      </w:r>
      <w:r w:rsidR="0054225C">
        <w:t xml:space="preserve"> 2024</w:t>
      </w:r>
      <w:r>
        <w:t xml:space="preserve"> à </w:t>
      </w:r>
      <w:r w:rsidR="00035FC3">
        <w:t>mai</w:t>
      </w:r>
      <w:r>
        <w:t xml:space="preserve"> 202</w:t>
      </w:r>
      <w:r w:rsidR="0054225C">
        <w:t>5</w:t>
      </w:r>
      <w:r>
        <w:t>.</w:t>
      </w:r>
    </w:p>
    <w:p w14:paraId="2C445FE1" w14:textId="77777777" w:rsidR="002F58A9" w:rsidRDefault="002F58A9" w:rsidP="002F58A9"/>
    <w:p w14:paraId="2935BC7C" w14:textId="77777777" w:rsidR="002F58A9" w:rsidRDefault="002F58A9" w:rsidP="002F58A9"/>
    <w:p w14:paraId="39E7CF00" w14:textId="77777777" w:rsidR="00E9108E" w:rsidRDefault="00E9108E" w:rsidP="002F58A9"/>
    <w:tbl>
      <w:tblPr>
        <w:tblW w:w="16279" w:type="dxa"/>
        <w:tblCellMar>
          <w:left w:w="70" w:type="dxa"/>
          <w:right w:w="70" w:type="dxa"/>
        </w:tblCellMar>
        <w:tblLook w:val="0600" w:firstRow="0" w:lastRow="0" w:firstColumn="0" w:lastColumn="0" w:noHBand="1" w:noVBand="1"/>
      </w:tblPr>
      <w:tblGrid>
        <w:gridCol w:w="2445"/>
        <w:gridCol w:w="1065"/>
        <w:gridCol w:w="990"/>
        <w:gridCol w:w="975"/>
        <w:gridCol w:w="1080"/>
        <w:gridCol w:w="990"/>
        <w:gridCol w:w="975"/>
        <w:gridCol w:w="1007"/>
        <w:gridCol w:w="1030"/>
        <w:gridCol w:w="1045"/>
        <w:gridCol w:w="1060"/>
        <w:gridCol w:w="1075"/>
        <w:gridCol w:w="1181"/>
        <w:gridCol w:w="1361"/>
      </w:tblGrid>
      <w:tr w:rsidR="00223AEF" w:rsidRPr="00223AEF" w14:paraId="03378A95" w14:textId="77777777" w:rsidTr="74FB5E29">
        <w:trPr>
          <w:trHeight w:val="290"/>
        </w:trPr>
        <w:tc>
          <w:tcPr>
            <w:tcW w:w="244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0066CC"/>
            <w:vAlign w:val="center"/>
            <w:hideMark/>
          </w:tcPr>
          <w:p w14:paraId="532B8A1F" w14:textId="77777777" w:rsidR="00223AEF" w:rsidRPr="00223AEF" w:rsidRDefault="00223AEF" w:rsidP="00223AEF">
            <w:pPr>
              <w:suppressAutoHyphens w:val="0"/>
              <w:jc w:val="left"/>
              <w:rPr>
                <w:b/>
                <w:bCs/>
                <w:color w:val="FFFFFF"/>
                <w:sz w:val="20"/>
                <w:szCs w:val="20"/>
                <w:lang w:eastAsia="fr-FR"/>
              </w:rPr>
            </w:pPr>
            <w:r w:rsidRPr="00223AEF">
              <w:rPr>
                <w:b/>
                <w:bCs/>
                <w:color w:val="FFFFFF"/>
                <w:sz w:val="20"/>
                <w:szCs w:val="20"/>
                <w:lang w:eastAsia="fr-FR"/>
              </w:rPr>
              <w:t>Nature</w:t>
            </w:r>
          </w:p>
        </w:tc>
        <w:tc>
          <w:tcPr>
            <w:tcW w:w="1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6CC"/>
            <w:vAlign w:val="center"/>
            <w:hideMark/>
          </w:tcPr>
          <w:p w14:paraId="485EB482" w14:textId="77777777" w:rsidR="00223AEF" w:rsidRPr="00223AEF" w:rsidRDefault="00223AEF" w:rsidP="00223AEF">
            <w:pPr>
              <w:suppressAutoHyphens w:val="0"/>
              <w:jc w:val="center"/>
              <w:rPr>
                <w:b/>
                <w:bCs/>
                <w:color w:val="FFFFFF"/>
                <w:sz w:val="20"/>
                <w:szCs w:val="20"/>
                <w:lang w:eastAsia="fr-FR"/>
              </w:rPr>
            </w:pPr>
            <w:proofErr w:type="gramStart"/>
            <w:r w:rsidRPr="00223AEF">
              <w:rPr>
                <w:b/>
                <w:bCs/>
                <w:color w:val="FFFFFF"/>
                <w:sz w:val="20"/>
                <w:szCs w:val="20"/>
                <w:lang w:eastAsia="fr-FR"/>
              </w:rPr>
              <w:t>juin</w:t>
            </w:r>
            <w:proofErr w:type="gramEnd"/>
            <w:r w:rsidRPr="00223AEF">
              <w:rPr>
                <w:b/>
                <w:bCs/>
                <w:color w:val="FFFFFF"/>
                <w:sz w:val="20"/>
                <w:szCs w:val="20"/>
                <w:lang w:eastAsia="fr-FR"/>
              </w:rPr>
              <w:t>-24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66CC"/>
            <w:vAlign w:val="center"/>
            <w:hideMark/>
          </w:tcPr>
          <w:p w14:paraId="743FB29E" w14:textId="77777777" w:rsidR="00223AEF" w:rsidRPr="00223AEF" w:rsidRDefault="00223AEF" w:rsidP="00223AEF">
            <w:pPr>
              <w:suppressAutoHyphens w:val="0"/>
              <w:jc w:val="center"/>
              <w:rPr>
                <w:b/>
                <w:bCs/>
                <w:color w:val="FFFFFF"/>
                <w:sz w:val="20"/>
                <w:szCs w:val="20"/>
                <w:lang w:eastAsia="fr-FR"/>
              </w:rPr>
            </w:pPr>
            <w:r w:rsidRPr="00223AEF">
              <w:rPr>
                <w:b/>
                <w:bCs/>
                <w:color w:val="FFFFFF"/>
                <w:sz w:val="20"/>
                <w:szCs w:val="20"/>
                <w:lang w:eastAsia="fr-FR"/>
              </w:rPr>
              <w:t>juil.-24</w:t>
            </w:r>
          </w:p>
        </w:tc>
        <w:tc>
          <w:tcPr>
            <w:tcW w:w="9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66CC"/>
            <w:vAlign w:val="center"/>
            <w:hideMark/>
          </w:tcPr>
          <w:p w14:paraId="4AB45DF8" w14:textId="77777777" w:rsidR="00223AEF" w:rsidRPr="00223AEF" w:rsidRDefault="00223AEF" w:rsidP="00223AEF">
            <w:pPr>
              <w:suppressAutoHyphens w:val="0"/>
              <w:jc w:val="center"/>
              <w:rPr>
                <w:b/>
                <w:bCs/>
                <w:color w:val="FFFFFF"/>
                <w:sz w:val="20"/>
                <w:szCs w:val="20"/>
                <w:lang w:eastAsia="fr-FR"/>
              </w:rPr>
            </w:pPr>
            <w:proofErr w:type="gramStart"/>
            <w:r w:rsidRPr="00223AEF">
              <w:rPr>
                <w:b/>
                <w:bCs/>
                <w:color w:val="FFFFFF"/>
                <w:sz w:val="20"/>
                <w:szCs w:val="20"/>
                <w:lang w:eastAsia="fr-FR"/>
              </w:rPr>
              <w:t>août</w:t>
            </w:r>
            <w:proofErr w:type="gramEnd"/>
            <w:r w:rsidRPr="00223AEF">
              <w:rPr>
                <w:b/>
                <w:bCs/>
                <w:color w:val="FFFFFF"/>
                <w:sz w:val="20"/>
                <w:szCs w:val="20"/>
                <w:lang w:eastAsia="fr-FR"/>
              </w:rPr>
              <w:t>-24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66CC"/>
            <w:vAlign w:val="center"/>
            <w:hideMark/>
          </w:tcPr>
          <w:p w14:paraId="0485D5A1" w14:textId="77777777" w:rsidR="00223AEF" w:rsidRPr="00223AEF" w:rsidRDefault="00223AEF" w:rsidP="00223AEF">
            <w:pPr>
              <w:suppressAutoHyphens w:val="0"/>
              <w:jc w:val="center"/>
              <w:rPr>
                <w:b/>
                <w:bCs/>
                <w:color w:val="FFFFFF"/>
                <w:sz w:val="20"/>
                <w:szCs w:val="20"/>
                <w:lang w:eastAsia="fr-FR"/>
              </w:rPr>
            </w:pPr>
            <w:r w:rsidRPr="00223AEF">
              <w:rPr>
                <w:b/>
                <w:bCs/>
                <w:color w:val="FFFFFF"/>
                <w:sz w:val="20"/>
                <w:szCs w:val="20"/>
                <w:lang w:eastAsia="fr-FR"/>
              </w:rPr>
              <w:t>sept.-24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66CC"/>
            <w:vAlign w:val="center"/>
            <w:hideMark/>
          </w:tcPr>
          <w:p w14:paraId="1D612F7F" w14:textId="77777777" w:rsidR="00223AEF" w:rsidRPr="00223AEF" w:rsidRDefault="00223AEF" w:rsidP="00223AEF">
            <w:pPr>
              <w:suppressAutoHyphens w:val="0"/>
              <w:jc w:val="center"/>
              <w:rPr>
                <w:b/>
                <w:bCs/>
                <w:color w:val="FFFFFF"/>
                <w:sz w:val="20"/>
                <w:szCs w:val="20"/>
                <w:lang w:eastAsia="fr-FR"/>
              </w:rPr>
            </w:pPr>
            <w:r w:rsidRPr="00223AEF">
              <w:rPr>
                <w:b/>
                <w:bCs/>
                <w:color w:val="FFFFFF"/>
                <w:sz w:val="20"/>
                <w:szCs w:val="20"/>
                <w:lang w:eastAsia="fr-FR"/>
              </w:rPr>
              <w:t>oct.-24</w:t>
            </w:r>
          </w:p>
        </w:tc>
        <w:tc>
          <w:tcPr>
            <w:tcW w:w="9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66CC"/>
            <w:vAlign w:val="center"/>
            <w:hideMark/>
          </w:tcPr>
          <w:p w14:paraId="3467E2D8" w14:textId="77777777" w:rsidR="00223AEF" w:rsidRPr="00223AEF" w:rsidRDefault="00223AEF" w:rsidP="00223AEF">
            <w:pPr>
              <w:suppressAutoHyphens w:val="0"/>
              <w:jc w:val="center"/>
              <w:rPr>
                <w:b/>
                <w:bCs/>
                <w:color w:val="FFFFFF"/>
                <w:sz w:val="20"/>
                <w:szCs w:val="20"/>
                <w:lang w:eastAsia="fr-FR"/>
              </w:rPr>
            </w:pPr>
            <w:r w:rsidRPr="00223AEF">
              <w:rPr>
                <w:b/>
                <w:bCs/>
                <w:color w:val="FFFFFF"/>
                <w:sz w:val="20"/>
                <w:szCs w:val="20"/>
                <w:lang w:eastAsia="fr-FR"/>
              </w:rPr>
              <w:t>nov.-24</w:t>
            </w:r>
          </w:p>
        </w:tc>
        <w:tc>
          <w:tcPr>
            <w:tcW w:w="10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66CC"/>
            <w:vAlign w:val="center"/>
            <w:hideMark/>
          </w:tcPr>
          <w:p w14:paraId="10764BCB" w14:textId="77777777" w:rsidR="00223AEF" w:rsidRPr="00223AEF" w:rsidRDefault="00223AEF" w:rsidP="00223AEF">
            <w:pPr>
              <w:suppressAutoHyphens w:val="0"/>
              <w:jc w:val="center"/>
              <w:rPr>
                <w:b/>
                <w:bCs/>
                <w:color w:val="FFFFFF"/>
                <w:sz w:val="20"/>
                <w:szCs w:val="20"/>
                <w:lang w:eastAsia="fr-FR"/>
              </w:rPr>
            </w:pPr>
            <w:r w:rsidRPr="00223AEF">
              <w:rPr>
                <w:b/>
                <w:bCs/>
                <w:color w:val="FFFFFF"/>
                <w:sz w:val="20"/>
                <w:szCs w:val="20"/>
                <w:lang w:eastAsia="fr-FR"/>
              </w:rPr>
              <w:t>déc.-24</w:t>
            </w:r>
          </w:p>
        </w:tc>
        <w:tc>
          <w:tcPr>
            <w:tcW w:w="10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66CC"/>
            <w:vAlign w:val="center"/>
            <w:hideMark/>
          </w:tcPr>
          <w:p w14:paraId="25465DA0" w14:textId="77777777" w:rsidR="00223AEF" w:rsidRPr="00223AEF" w:rsidRDefault="00223AEF" w:rsidP="00223AEF">
            <w:pPr>
              <w:suppressAutoHyphens w:val="0"/>
              <w:jc w:val="center"/>
              <w:rPr>
                <w:b/>
                <w:bCs/>
                <w:color w:val="FFFFFF"/>
                <w:sz w:val="20"/>
                <w:szCs w:val="20"/>
                <w:lang w:eastAsia="fr-FR"/>
              </w:rPr>
            </w:pPr>
            <w:r w:rsidRPr="00223AEF">
              <w:rPr>
                <w:b/>
                <w:bCs/>
                <w:color w:val="FFFFFF"/>
                <w:sz w:val="20"/>
                <w:szCs w:val="20"/>
                <w:lang w:eastAsia="fr-FR"/>
              </w:rPr>
              <w:t>janv.-25</w:t>
            </w:r>
          </w:p>
        </w:tc>
        <w:tc>
          <w:tcPr>
            <w:tcW w:w="10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66CC"/>
            <w:vAlign w:val="center"/>
            <w:hideMark/>
          </w:tcPr>
          <w:p w14:paraId="1782836B" w14:textId="77777777" w:rsidR="00223AEF" w:rsidRPr="00223AEF" w:rsidRDefault="00223AEF" w:rsidP="00223AEF">
            <w:pPr>
              <w:suppressAutoHyphens w:val="0"/>
              <w:jc w:val="center"/>
              <w:rPr>
                <w:b/>
                <w:bCs/>
                <w:color w:val="FFFFFF"/>
                <w:sz w:val="20"/>
                <w:szCs w:val="20"/>
                <w:lang w:eastAsia="fr-FR"/>
              </w:rPr>
            </w:pPr>
            <w:r w:rsidRPr="00223AEF">
              <w:rPr>
                <w:b/>
                <w:bCs/>
                <w:color w:val="FFFFFF"/>
                <w:sz w:val="20"/>
                <w:szCs w:val="20"/>
                <w:lang w:eastAsia="fr-FR"/>
              </w:rPr>
              <w:t>févr.-25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66CC"/>
            <w:vAlign w:val="center"/>
            <w:hideMark/>
          </w:tcPr>
          <w:p w14:paraId="04F84D82" w14:textId="77777777" w:rsidR="00223AEF" w:rsidRPr="00223AEF" w:rsidRDefault="00223AEF" w:rsidP="00223AEF">
            <w:pPr>
              <w:suppressAutoHyphens w:val="0"/>
              <w:jc w:val="center"/>
              <w:rPr>
                <w:b/>
                <w:bCs/>
                <w:color w:val="FFFFFF"/>
                <w:sz w:val="20"/>
                <w:szCs w:val="20"/>
                <w:lang w:eastAsia="fr-FR"/>
              </w:rPr>
            </w:pPr>
            <w:proofErr w:type="gramStart"/>
            <w:r w:rsidRPr="74FB5E29">
              <w:rPr>
                <w:b/>
                <w:bCs/>
                <w:color w:val="FFFFFF" w:themeColor="background1"/>
                <w:sz w:val="20"/>
                <w:szCs w:val="20"/>
                <w:lang w:eastAsia="fr-FR"/>
              </w:rPr>
              <w:t>mars</w:t>
            </w:r>
            <w:proofErr w:type="gramEnd"/>
            <w:r w:rsidRPr="74FB5E29">
              <w:rPr>
                <w:b/>
                <w:bCs/>
                <w:color w:val="FFFFFF" w:themeColor="background1"/>
                <w:sz w:val="20"/>
                <w:szCs w:val="20"/>
                <w:lang w:eastAsia="fr-FR"/>
              </w:rPr>
              <w:t>-25</w:t>
            </w:r>
          </w:p>
        </w:tc>
        <w:tc>
          <w:tcPr>
            <w:tcW w:w="10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66CC"/>
            <w:vAlign w:val="center"/>
            <w:hideMark/>
          </w:tcPr>
          <w:p w14:paraId="44C21917" w14:textId="77777777" w:rsidR="00223AEF" w:rsidRPr="00223AEF" w:rsidRDefault="00223AEF" w:rsidP="00223AEF">
            <w:pPr>
              <w:suppressAutoHyphens w:val="0"/>
              <w:jc w:val="center"/>
              <w:rPr>
                <w:b/>
                <w:bCs/>
                <w:color w:val="FFFFFF"/>
                <w:sz w:val="20"/>
                <w:szCs w:val="20"/>
                <w:lang w:eastAsia="fr-FR"/>
              </w:rPr>
            </w:pPr>
            <w:r w:rsidRPr="00223AEF">
              <w:rPr>
                <w:b/>
                <w:bCs/>
                <w:color w:val="FFFFFF"/>
                <w:sz w:val="20"/>
                <w:szCs w:val="20"/>
                <w:lang w:eastAsia="fr-FR"/>
              </w:rPr>
              <w:t>avr.-25</w:t>
            </w:r>
          </w:p>
        </w:tc>
        <w:tc>
          <w:tcPr>
            <w:tcW w:w="11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66CC"/>
            <w:vAlign w:val="center"/>
            <w:hideMark/>
          </w:tcPr>
          <w:p w14:paraId="65496F47" w14:textId="77777777" w:rsidR="00223AEF" w:rsidRPr="00223AEF" w:rsidRDefault="00223AEF" w:rsidP="00223AEF">
            <w:pPr>
              <w:suppressAutoHyphens w:val="0"/>
              <w:jc w:val="center"/>
              <w:rPr>
                <w:b/>
                <w:bCs/>
                <w:color w:val="FFFFFF"/>
                <w:sz w:val="20"/>
                <w:szCs w:val="20"/>
                <w:lang w:eastAsia="fr-FR"/>
              </w:rPr>
            </w:pPr>
            <w:proofErr w:type="gramStart"/>
            <w:r w:rsidRPr="74FB5E29">
              <w:rPr>
                <w:b/>
                <w:bCs/>
                <w:color w:val="FFFFFF" w:themeColor="background1"/>
                <w:sz w:val="20"/>
                <w:szCs w:val="20"/>
                <w:lang w:eastAsia="fr-FR"/>
              </w:rPr>
              <w:t>mai</w:t>
            </w:r>
            <w:proofErr w:type="gramEnd"/>
            <w:r w:rsidRPr="74FB5E29">
              <w:rPr>
                <w:b/>
                <w:bCs/>
                <w:color w:val="FFFFFF" w:themeColor="background1"/>
                <w:sz w:val="20"/>
                <w:szCs w:val="20"/>
                <w:lang w:eastAsia="fr-FR"/>
              </w:rPr>
              <w:t>-25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66CC"/>
            <w:vAlign w:val="center"/>
            <w:hideMark/>
          </w:tcPr>
          <w:p w14:paraId="4D3EF486" w14:textId="77777777" w:rsidR="00223AEF" w:rsidRPr="00223AEF" w:rsidRDefault="00223AEF" w:rsidP="00223AEF">
            <w:pPr>
              <w:suppressAutoHyphens w:val="0"/>
              <w:jc w:val="center"/>
              <w:rPr>
                <w:b/>
                <w:bCs/>
                <w:color w:val="FFFFFF"/>
                <w:sz w:val="20"/>
                <w:szCs w:val="20"/>
                <w:lang w:eastAsia="fr-FR"/>
              </w:rPr>
            </w:pPr>
            <w:r w:rsidRPr="00223AEF">
              <w:rPr>
                <w:b/>
                <w:bCs/>
                <w:color w:val="FFFFFF"/>
                <w:sz w:val="20"/>
                <w:szCs w:val="20"/>
                <w:lang w:eastAsia="fr-FR"/>
              </w:rPr>
              <w:t xml:space="preserve">Total </w:t>
            </w:r>
          </w:p>
        </w:tc>
      </w:tr>
      <w:tr w:rsidR="00223AEF" w:rsidRPr="00223AEF" w14:paraId="180D8792" w14:textId="77777777" w:rsidTr="74FB5E29">
        <w:trPr>
          <w:trHeight w:val="290"/>
        </w:trPr>
        <w:tc>
          <w:tcPr>
            <w:tcW w:w="2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CC17B3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Nbr total d'appels entrants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B5EFE5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813 599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C0E1B2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942 743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9F5F7D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651 849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1F1D58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930 755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B59833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956 080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9CD78F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792 460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066CAF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769 171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841FFC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996 169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CBD90A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913 018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525450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868 168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794851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938 181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D841AA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958 366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5BE283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10 530 559</w:t>
            </w:r>
          </w:p>
        </w:tc>
      </w:tr>
      <w:tr w:rsidR="00223AEF" w:rsidRPr="00223AEF" w14:paraId="171546DA" w14:textId="77777777" w:rsidTr="74FB5E29">
        <w:trPr>
          <w:trHeight w:val="290"/>
        </w:trPr>
        <w:tc>
          <w:tcPr>
            <w:tcW w:w="2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16A68F" w14:textId="6C9EA9B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74FB5E29">
              <w:rPr>
                <w:rFonts w:ascii="Calibri" w:hAnsi="Calibri" w:cs="Calibri"/>
                <w:color w:val="000000" w:themeColor="text1"/>
                <w:sz w:val="20"/>
                <w:szCs w:val="20"/>
                <w:lang w:eastAsia="fr-FR"/>
              </w:rPr>
              <w:t>(</w:t>
            </w:r>
            <w:r w:rsidR="4FBA04EE" w:rsidRPr="74FB5E29">
              <w:rPr>
                <w:rFonts w:ascii="Calibri" w:hAnsi="Calibri" w:cs="Calibri"/>
                <w:color w:val="000000" w:themeColor="text1"/>
                <w:sz w:val="20"/>
                <w:szCs w:val="20"/>
                <w:lang w:eastAsia="fr-FR"/>
              </w:rPr>
              <w:t>Dont</w:t>
            </w:r>
            <w:r w:rsidRPr="74FB5E29">
              <w:rPr>
                <w:rFonts w:ascii="Calibri" w:hAnsi="Calibri" w:cs="Calibri"/>
                <w:color w:val="000000" w:themeColor="text1"/>
                <w:sz w:val="20"/>
                <w:szCs w:val="20"/>
                <w:lang w:eastAsia="fr-FR"/>
              </w:rPr>
              <w:t xml:space="preserve"> Voicebot)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009078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4472C4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4472C4"/>
                <w:sz w:val="20"/>
                <w:szCs w:val="20"/>
                <w:lang w:eastAsia="fr-FR"/>
              </w:rPr>
              <w:t>51 470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B3213C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4472C4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4472C4"/>
                <w:sz w:val="20"/>
                <w:szCs w:val="20"/>
                <w:lang w:eastAsia="fr-FR"/>
              </w:rPr>
              <w:t>93 462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0EEC3E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4472C4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4472C4"/>
                <w:sz w:val="20"/>
                <w:szCs w:val="20"/>
                <w:lang w:eastAsia="fr-FR"/>
              </w:rPr>
              <w:t>94 784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89BA26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4472C4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4472C4"/>
                <w:sz w:val="20"/>
                <w:szCs w:val="20"/>
                <w:lang w:eastAsia="fr-FR"/>
              </w:rPr>
              <w:t>137 651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B72369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4472C4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4472C4"/>
                <w:sz w:val="20"/>
                <w:szCs w:val="20"/>
                <w:lang w:eastAsia="fr-FR"/>
              </w:rPr>
              <w:t>197 725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D66AA8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4472C4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4472C4"/>
                <w:sz w:val="20"/>
                <w:szCs w:val="20"/>
                <w:lang w:eastAsia="fr-FR"/>
              </w:rPr>
              <w:t>219 588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C67E02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4472C4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4472C4"/>
                <w:sz w:val="20"/>
                <w:szCs w:val="20"/>
                <w:lang w:eastAsia="fr-FR"/>
              </w:rPr>
              <w:t>195 613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DCD770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4472C4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4472C4"/>
                <w:sz w:val="20"/>
                <w:szCs w:val="20"/>
                <w:lang w:eastAsia="fr-FR"/>
              </w:rPr>
              <w:t>318 011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41ACD2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4472C4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4472C4"/>
                <w:sz w:val="20"/>
                <w:szCs w:val="20"/>
                <w:lang w:eastAsia="fr-FR"/>
              </w:rPr>
              <w:t>254 581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8FB28E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4472C4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4472C4"/>
                <w:sz w:val="20"/>
                <w:szCs w:val="20"/>
                <w:lang w:eastAsia="fr-FR"/>
              </w:rPr>
              <w:t>310 320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C1C940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4472C4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4472C4"/>
                <w:sz w:val="20"/>
                <w:szCs w:val="20"/>
                <w:lang w:eastAsia="fr-FR"/>
              </w:rPr>
              <w:t>356 731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528A06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4472C4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4472C4"/>
                <w:sz w:val="20"/>
                <w:szCs w:val="20"/>
                <w:lang w:eastAsia="fr-FR"/>
              </w:rPr>
              <w:t>368 790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85BFA1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4472C4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4472C4"/>
                <w:sz w:val="20"/>
                <w:szCs w:val="20"/>
                <w:lang w:eastAsia="fr-FR"/>
              </w:rPr>
              <w:t>2 598 726</w:t>
            </w:r>
          </w:p>
        </w:tc>
      </w:tr>
      <w:tr w:rsidR="00223AEF" w:rsidRPr="00223AEF" w14:paraId="21DC53C5" w14:textId="77777777" w:rsidTr="74FB5E29">
        <w:trPr>
          <w:trHeight w:val="290"/>
        </w:trPr>
        <w:tc>
          <w:tcPr>
            <w:tcW w:w="2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4BD7FD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Nombre d'appels sortants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A9C0A1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48 066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4FB168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55 800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55E995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42 010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EEA3E9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47 856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1316FB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52 668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6591B8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55 831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942779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56 949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BB0886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72 285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42E607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69 324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7F8339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75 913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D9CBAB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71 660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672E2D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65 451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6319AA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713 813</w:t>
            </w:r>
          </w:p>
        </w:tc>
      </w:tr>
      <w:tr w:rsidR="00223AEF" w:rsidRPr="00223AEF" w14:paraId="5987898F" w14:textId="77777777" w:rsidTr="74FB5E29">
        <w:trPr>
          <w:trHeight w:val="290"/>
        </w:trPr>
        <w:tc>
          <w:tcPr>
            <w:tcW w:w="2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867994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Nombre de mails reçus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F2D39E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49 940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AD3EB9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57 065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4C0F74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38 908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F9C396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51 908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D12171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60 598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FCBE9E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52 761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29BA0B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59 247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D32191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64 106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BBB555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62 007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2848CF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102 888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7DF941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115 395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CFF419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119 550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D459D8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834 373</w:t>
            </w:r>
          </w:p>
        </w:tc>
      </w:tr>
      <w:tr w:rsidR="00223AEF" w:rsidRPr="00223AEF" w14:paraId="0BF31972" w14:textId="77777777" w:rsidTr="74FB5E29">
        <w:trPr>
          <w:trHeight w:val="290"/>
        </w:trPr>
        <w:tc>
          <w:tcPr>
            <w:tcW w:w="2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B527D6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Nombre de mails émis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C6245F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90 987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6E0C02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98 625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CF64BF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74 660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58B9D2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92 832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DD7D3C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106 166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1A5FBC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92 475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D76938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73 507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EC4C7C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108 010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3EDAEE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98 608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61CAE8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108 856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B1F63B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94 623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400801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114 376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7FEEA6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1 153 725</w:t>
            </w:r>
          </w:p>
        </w:tc>
      </w:tr>
      <w:tr w:rsidR="00223AEF" w:rsidRPr="00223AEF" w14:paraId="0E3FB4C3" w14:textId="77777777" w:rsidTr="74FB5E29">
        <w:trPr>
          <w:trHeight w:val="290"/>
        </w:trPr>
        <w:tc>
          <w:tcPr>
            <w:tcW w:w="2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23D44D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 xml:space="preserve">Chatbot conversations 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94560D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566 090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B626E3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638 536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FE9719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575 802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F7829B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691 817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5A5D22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435 239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B3BFB1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304 760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CD90B6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265 208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3584C9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337 627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33F7CC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295 274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B632B7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234 918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C455A4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234 074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167980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303 292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400655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4 882 637</w:t>
            </w:r>
          </w:p>
        </w:tc>
      </w:tr>
      <w:tr w:rsidR="00223AEF" w:rsidRPr="00223AEF" w14:paraId="6BD3AE04" w14:textId="77777777" w:rsidTr="74FB5E29">
        <w:trPr>
          <w:trHeight w:val="290"/>
        </w:trPr>
        <w:tc>
          <w:tcPr>
            <w:tcW w:w="2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065410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Cobrowsing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D3BEA2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382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451800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422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B6BF53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304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D6886E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354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3C9D0E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411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620BA8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258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66299D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269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572FFF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357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D919D0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297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C001AE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1 862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0D1DC5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6 060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3BD2D3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6 902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13D4B3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17 878</w:t>
            </w:r>
          </w:p>
        </w:tc>
      </w:tr>
      <w:tr w:rsidR="00223AEF" w:rsidRPr="00223AEF" w14:paraId="68AB6423" w14:textId="77777777" w:rsidTr="74FB5E29">
        <w:trPr>
          <w:trHeight w:val="290"/>
        </w:trPr>
        <w:tc>
          <w:tcPr>
            <w:tcW w:w="2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C7CB3C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SMS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CC9956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93 920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23383C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107 857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310DEB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68 309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EFCC14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165 391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75280E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225 983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8E869D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81 417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CF1399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44 474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2F90E6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120 295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D6A9DC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117 036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3F42C0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122 072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F093E5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224 143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66915B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107 471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E32FBE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1 478 368</w:t>
            </w:r>
          </w:p>
        </w:tc>
      </w:tr>
      <w:tr w:rsidR="00223AEF" w:rsidRPr="00223AEF" w14:paraId="09A5EA2F" w14:textId="77777777" w:rsidTr="74FB5E29">
        <w:trPr>
          <w:trHeight w:val="290"/>
        </w:trPr>
        <w:tc>
          <w:tcPr>
            <w:tcW w:w="2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2D83EF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Livechat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2B2CE8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5 877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66AC41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5 997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EB09B6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5 295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E06B9F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8 190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8DB12B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6 668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D28294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5 210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E85E4D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4 703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76979A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8 135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A2AA70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8 030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716D11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8 092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72120C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9 556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2B2D47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6 155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74CB3E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000000"/>
                <w:sz w:val="20"/>
                <w:szCs w:val="20"/>
                <w:lang w:eastAsia="fr-FR"/>
              </w:rPr>
              <w:t>81 908</w:t>
            </w:r>
          </w:p>
        </w:tc>
      </w:tr>
      <w:tr w:rsidR="00223AEF" w:rsidRPr="00223AEF" w14:paraId="49E57A7F" w14:textId="77777777" w:rsidTr="74FB5E29">
        <w:trPr>
          <w:trHeight w:val="290"/>
        </w:trPr>
        <w:tc>
          <w:tcPr>
            <w:tcW w:w="244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0066CC"/>
            <w:noWrap/>
            <w:vAlign w:val="bottom"/>
            <w:hideMark/>
          </w:tcPr>
          <w:p w14:paraId="3D15CCB0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FFFFFF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FFFFFF"/>
                <w:sz w:val="20"/>
                <w:szCs w:val="20"/>
                <w:lang w:eastAsia="fr-FR"/>
              </w:rPr>
              <w:t>Total</w:t>
            </w:r>
          </w:p>
        </w:tc>
        <w:tc>
          <w:tcPr>
            <w:tcW w:w="10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6CC"/>
            <w:noWrap/>
            <w:vAlign w:val="bottom"/>
            <w:hideMark/>
          </w:tcPr>
          <w:p w14:paraId="085A5DF3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FFFFFF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FFFFFF"/>
                <w:sz w:val="20"/>
                <w:szCs w:val="20"/>
                <w:lang w:eastAsia="fr-FR"/>
              </w:rPr>
              <w:t>1 668 861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0066CC"/>
            <w:noWrap/>
            <w:vAlign w:val="bottom"/>
            <w:hideMark/>
          </w:tcPr>
          <w:p w14:paraId="0DD2D6DF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FFFFFF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FFFFFF"/>
                <w:sz w:val="20"/>
                <w:szCs w:val="20"/>
                <w:lang w:eastAsia="fr-FR"/>
              </w:rPr>
              <w:t>1 907 045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0066CC"/>
            <w:noWrap/>
            <w:vAlign w:val="bottom"/>
            <w:hideMark/>
          </w:tcPr>
          <w:p w14:paraId="6C89E733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FFFFFF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FFFFFF"/>
                <w:sz w:val="20"/>
                <w:szCs w:val="20"/>
                <w:lang w:eastAsia="fr-FR"/>
              </w:rPr>
              <w:t>1 457 137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0066CC"/>
            <w:noWrap/>
            <w:vAlign w:val="bottom"/>
            <w:hideMark/>
          </w:tcPr>
          <w:p w14:paraId="01778698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FFFFFF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FFFFFF"/>
                <w:sz w:val="20"/>
                <w:szCs w:val="20"/>
                <w:lang w:eastAsia="fr-FR"/>
              </w:rPr>
              <w:t>1 989 103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0066CC"/>
            <w:noWrap/>
            <w:vAlign w:val="bottom"/>
            <w:hideMark/>
          </w:tcPr>
          <w:p w14:paraId="61731A75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FFFFFF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FFFFFF"/>
                <w:sz w:val="20"/>
                <w:szCs w:val="20"/>
                <w:lang w:eastAsia="fr-FR"/>
              </w:rPr>
              <w:t>1 843 813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0066CC"/>
            <w:noWrap/>
            <w:vAlign w:val="bottom"/>
            <w:hideMark/>
          </w:tcPr>
          <w:p w14:paraId="17CADEE9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FFFFFF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FFFFFF"/>
                <w:sz w:val="20"/>
                <w:szCs w:val="20"/>
                <w:lang w:eastAsia="fr-FR"/>
              </w:rPr>
              <w:t>1 385 172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0066CC"/>
            <w:noWrap/>
            <w:vAlign w:val="bottom"/>
            <w:hideMark/>
          </w:tcPr>
          <w:p w14:paraId="5CD65EDE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FFFFFF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FFFFFF"/>
                <w:sz w:val="20"/>
                <w:szCs w:val="20"/>
                <w:lang w:eastAsia="fr-FR"/>
              </w:rPr>
              <w:t>1 273 528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0066CC"/>
            <w:noWrap/>
            <w:vAlign w:val="bottom"/>
            <w:hideMark/>
          </w:tcPr>
          <w:p w14:paraId="27025CC4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FFFFFF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FFFFFF"/>
                <w:sz w:val="20"/>
                <w:szCs w:val="20"/>
                <w:lang w:eastAsia="fr-FR"/>
              </w:rPr>
              <w:t>1 706 984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0066CC"/>
            <w:noWrap/>
            <w:vAlign w:val="bottom"/>
            <w:hideMark/>
          </w:tcPr>
          <w:p w14:paraId="20AD972F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FFFFFF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FFFFFF"/>
                <w:sz w:val="20"/>
                <w:szCs w:val="20"/>
                <w:lang w:eastAsia="fr-FR"/>
              </w:rPr>
              <w:t>1 563 594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0066CC"/>
            <w:noWrap/>
            <w:vAlign w:val="bottom"/>
            <w:hideMark/>
          </w:tcPr>
          <w:p w14:paraId="3E8DA098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FFFFFF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FFFFFF"/>
                <w:sz w:val="20"/>
                <w:szCs w:val="20"/>
                <w:lang w:eastAsia="fr-FR"/>
              </w:rPr>
              <w:t>1 522 769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0066CC"/>
            <w:noWrap/>
            <w:vAlign w:val="bottom"/>
            <w:hideMark/>
          </w:tcPr>
          <w:p w14:paraId="5A56BBBD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FFFFFF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FFFFFF"/>
                <w:sz w:val="20"/>
                <w:szCs w:val="20"/>
                <w:lang w:eastAsia="fr-FR"/>
              </w:rPr>
              <w:t>1 693 692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0066CC"/>
            <w:noWrap/>
            <w:vAlign w:val="bottom"/>
            <w:hideMark/>
          </w:tcPr>
          <w:p w14:paraId="4C6D174E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FFFFFF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FFFFFF"/>
                <w:sz w:val="20"/>
                <w:szCs w:val="20"/>
                <w:lang w:eastAsia="fr-FR"/>
              </w:rPr>
              <w:t>1 681 563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0066CC"/>
            <w:noWrap/>
            <w:vAlign w:val="bottom"/>
            <w:hideMark/>
          </w:tcPr>
          <w:p w14:paraId="1023D66B" w14:textId="77777777" w:rsidR="00223AEF" w:rsidRPr="00223AEF" w:rsidRDefault="00223AEF" w:rsidP="00223AEF">
            <w:pPr>
              <w:suppressAutoHyphens w:val="0"/>
              <w:jc w:val="right"/>
              <w:rPr>
                <w:rFonts w:ascii="Calibri" w:hAnsi="Calibri" w:cs="Calibri"/>
                <w:color w:val="FFFFFF"/>
                <w:sz w:val="20"/>
                <w:szCs w:val="20"/>
                <w:lang w:eastAsia="fr-FR"/>
              </w:rPr>
            </w:pPr>
            <w:r w:rsidRPr="00223AEF">
              <w:rPr>
                <w:rFonts w:ascii="Calibri" w:hAnsi="Calibri" w:cs="Calibri"/>
                <w:color w:val="FFFFFF"/>
                <w:sz w:val="20"/>
                <w:szCs w:val="20"/>
                <w:lang w:eastAsia="fr-FR"/>
              </w:rPr>
              <w:t>19 693 261</w:t>
            </w:r>
          </w:p>
        </w:tc>
      </w:tr>
    </w:tbl>
    <w:p w14:paraId="648612E5" w14:textId="77777777" w:rsidR="00E9108E" w:rsidRDefault="00E9108E" w:rsidP="002F58A9"/>
    <w:p w14:paraId="584A4B14" w14:textId="2BA54ED1" w:rsidR="00E9108E" w:rsidRPr="00657E86" w:rsidRDefault="7C16C136" w:rsidP="00711064">
      <w:pPr>
        <w:pStyle w:val="Titre3"/>
      </w:pPr>
      <w:r>
        <w:t>2.3 : Pics d</w:t>
      </w:r>
      <w:r w:rsidR="4B2F2E8D">
        <w:t>'activités</w:t>
      </w:r>
      <w:r>
        <w:t xml:space="preserve"> sur les 12 derniers mois</w:t>
      </w:r>
    </w:p>
    <w:p w14:paraId="06E77485" w14:textId="2F1DB4C0" w:rsidR="00E9108E" w:rsidRPr="00657E86" w:rsidRDefault="44BAF407" w:rsidP="7D467807">
      <w:r>
        <w:t>Voici quelques données concernant des pics d’activités :</w:t>
      </w:r>
    </w:p>
    <w:p w14:paraId="09B812E1" w14:textId="695DE87D" w:rsidR="00E9108E" w:rsidRPr="00657E86" w:rsidRDefault="00E9108E" w:rsidP="7D467807"/>
    <w:p w14:paraId="20E919FF" w14:textId="2567049A" w:rsidR="00E9108E" w:rsidRPr="00657E86" w:rsidRDefault="6223F179" w:rsidP="7D467807">
      <w:pPr>
        <w:pStyle w:val="Paragraphedeliste"/>
        <w:numPr>
          <w:ilvl w:val="0"/>
          <w:numId w:val="1"/>
        </w:numPr>
      </w:pPr>
      <w:r w:rsidRPr="7D467807">
        <w:t>Appels reçus sur une journée : 82 700</w:t>
      </w:r>
    </w:p>
    <w:p w14:paraId="292B2E93" w14:textId="759198A3" w:rsidR="00E9108E" w:rsidRPr="00657E86" w:rsidRDefault="44BAF407" w:rsidP="7D467807">
      <w:pPr>
        <w:pStyle w:val="Paragraphedeliste"/>
        <w:numPr>
          <w:ilvl w:val="0"/>
          <w:numId w:val="1"/>
        </w:numPr>
      </w:pPr>
      <w:r>
        <w:t xml:space="preserve">Conversations </w:t>
      </w:r>
      <w:r w:rsidR="00111781">
        <w:t xml:space="preserve">entrantes </w:t>
      </w:r>
      <w:r w:rsidR="31870EB5">
        <w:t>simultanées</w:t>
      </w:r>
      <w:r>
        <w:t xml:space="preserve"> : </w:t>
      </w:r>
      <w:r w:rsidR="00111781">
        <w:t>800</w:t>
      </w:r>
    </w:p>
    <w:p w14:paraId="2108BA68" w14:textId="78125BF6" w:rsidR="00E9108E" w:rsidRPr="00657E86" w:rsidRDefault="627B89D1" w:rsidP="7D467807">
      <w:pPr>
        <w:pStyle w:val="Paragraphedeliste"/>
        <w:numPr>
          <w:ilvl w:val="0"/>
          <w:numId w:val="1"/>
        </w:numPr>
      </w:pPr>
      <w:r>
        <w:t>Appels reçus sur une période de 5 minutes : 1</w:t>
      </w:r>
      <w:r w:rsidR="1C236523">
        <w:t xml:space="preserve"> </w:t>
      </w:r>
      <w:r>
        <w:t>500</w:t>
      </w:r>
    </w:p>
    <w:p w14:paraId="50BC39CC" w14:textId="25088003" w:rsidR="00E9108E" w:rsidRPr="00657E86" w:rsidRDefault="727AADD3" w:rsidP="7D467807">
      <w:pPr>
        <w:pStyle w:val="Paragraphedeliste"/>
        <w:numPr>
          <w:ilvl w:val="0"/>
          <w:numId w:val="1"/>
        </w:numPr>
      </w:pPr>
      <w:r w:rsidRPr="7D467807">
        <w:t>Callbacks générés sur une journée : 2</w:t>
      </w:r>
      <w:r w:rsidR="4AEAF93A" w:rsidRPr="7D467807">
        <w:t xml:space="preserve"> </w:t>
      </w:r>
      <w:r w:rsidRPr="7D467807">
        <w:t>741</w:t>
      </w:r>
    </w:p>
    <w:p w14:paraId="794C050A" w14:textId="14CE882E" w:rsidR="00E9108E" w:rsidRPr="00657E86" w:rsidRDefault="627B89D1" w:rsidP="7D467807">
      <w:pPr>
        <w:pStyle w:val="Paragraphedeliste"/>
        <w:numPr>
          <w:ilvl w:val="0"/>
          <w:numId w:val="1"/>
        </w:numPr>
      </w:pPr>
      <w:r>
        <w:lastRenderedPageBreak/>
        <w:t>Courriels reçus sur une journée : 16 200</w:t>
      </w:r>
    </w:p>
    <w:p w14:paraId="4F11652A" w14:textId="1D59934F" w:rsidR="00E9108E" w:rsidRPr="00657E86" w:rsidRDefault="627B89D1" w:rsidP="7D467807">
      <w:pPr>
        <w:pStyle w:val="Paragraphedeliste"/>
        <w:numPr>
          <w:ilvl w:val="0"/>
          <w:numId w:val="1"/>
        </w:numPr>
      </w:pPr>
      <w:r>
        <w:t>Stock maximal relevé : 115 000</w:t>
      </w:r>
    </w:p>
    <w:p w14:paraId="7DB1860C" w14:textId="1B1356E0" w:rsidR="00E9108E" w:rsidRPr="00657E86" w:rsidRDefault="23233EFB" w:rsidP="7D467807">
      <w:pPr>
        <w:pStyle w:val="Paragraphedeliste"/>
        <w:numPr>
          <w:ilvl w:val="0"/>
          <w:numId w:val="1"/>
        </w:numPr>
      </w:pPr>
      <w:r w:rsidRPr="7D467807">
        <w:t>SMS envoyés sur une journée : 76 000</w:t>
      </w:r>
    </w:p>
    <w:p w14:paraId="512BD7CD" w14:textId="7C64DFEC" w:rsidR="00E9108E" w:rsidRPr="00657E86" w:rsidRDefault="00E9108E" w:rsidP="7D467807"/>
    <w:p w14:paraId="2B29EF57" w14:textId="2EBF1CE1" w:rsidR="00E9108E" w:rsidRPr="00657E86" w:rsidRDefault="00E9108E" w:rsidP="7D467807"/>
    <w:p w14:paraId="37728925" w14:textId="0BC1E256" w:rsidR="00E9108E" w:rsidRPr="00657E86" w:rsidRDefault="00E9108E" w:rsidP="7D467807"/>
    <w:p w14:paraId="13CDCAE4" w14:textId="77777777" w:rsidR="00E9108E" w:rsidRPr="00657E86" w:rsidRDefault="00E9108E" w:rsidP="002F58A9"/>
    <w:p w14:paraId="53E13167" w14:textId="427C725E" w:rsidR="00E9108E" w:rsidRPr="00657E86" w:rsidRDefault="00E9108E" w:rsidP="002F58A9"/>
    <w:p w14:paraId="29503EB6" w14:textId="3959A7E1" w:rsidR="00BD15A0" w:rsidRDefault="00BD15A0" w:rsidP="00E04444">
      <w:pPr>
        <w:suppressAutoHyphens w:val="0"/>
        <w:spacing w:after="160" w:line="259" w:lineRule="auto"/>
        <w:jc w:val="left"/>
        <w:sectPr w:rsidR="00BD15A0" w:rsidSect="002F58A9">
          <w:headerReference w:type="default" r:id="rId23"/>
          <w:footerReference w:type="default" r:id="rId24"/>
          <w:headerReference w:type="first" r:id="rId25"/>
          <w:pgSz w:w="16838" w:h="11906" w:orient="landscape"/>
          <w:pgMar w:top="1417" w:right="993" w:bottom="1416" w:left="284" w:header="567" w:footer="0" w:gutter="0"/>
          <w:cols w:space="708"/>
          <w:titlePg/>
          <w:docGrid w:linePitch="360"/>
        </w:sectPr>
      </w:pPr>
    </w:p>
    <w:p w14:paraId="0B686AEF" w14:textId="1913A4CC" w:rsidR="00E04444" w:rsidRDefault="00E04444" w:rsidP="00E04444">
      <w:pPr>
        <w:suppressAutoHyphens w:val="0"/>
        <w:spacing w:after="160" w:line="259" w:lineRule="auto"/>
        <w:jc w:val="left"/>
      </w:pPr>
    </w:p>
    <w:p w14:paraId="225CCE59" w14:textId="742FB007" w:rsidR="00BD15A0" w:rsidRPr="00657E86" w:rsidRDefault="00BD15A0" w:rsidP="00BD15A0">
      <w:pPr>
        <w:pStyle w:val="Titre2"/>
      </w:pPr>
      <w:r>
        <w:t>3. Etat des licences référencées dans Aramis bis</w:t>
      </w:r>
    </w:p>
    <w:p w14:paraId="5D650199" w14:textId="344EAC57" w:rsidR="00BD15A0" w:rsidRDefault="001B4C1F" w:rsidP="00BD15A0">
      <w:pPr>
        <w:rPr>
          <w:kern w:val="1"/>
          <w:sz w:val="28"/>
          <w:szCs w:val="28"/>
        </w:rPr>
      </w:pPr>
      <w:r w:rsidRPr="001B4C1F">
        <w:rPr>
          <w:noProof/>
          <w14:ligatures w14:val="standardContextual"/>
        </w:rPr>
        <w:t xml:space="preserve"> </w:t>
      </w:r>
      <w:r w:rsidRPr="001B4C1F">
        <w:rPr>
          <w:noProof/>
          <w:kern w:val="1"/>
          <w:sz w:val="28"/>
          <w:szCs w:val="28"/>
        </w:rPr>
        <w:drawing>
          <wp:inline distT="0" distB="0" distL="0" distR="0" wp14:anchorId="74A0FB3D" wp14:editId="03B250AD">
            <wp:extent cx="5761355" cy="2964815"/>
            <wp:effectExtent l="0" t="0" r="0" b="6985"/>
            <wp:docPr id="156652594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6525942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1355" cy="296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FB3F8D" w14:textId="77777777" w:rsidR="00BD15A0" w:rsidRDefault="00BD15A0" w:rsidP="00BD15A0">
      <w:pPr>
        <w:rPr>
          <w:kern w:val="1"/>
          <w:sz w:val="28"/>
          <w:szCs w:val="28"/>
        </w:rPr>
      </w:pPr>
    </w:p>
    <w:p w14:paraId="6FC1A616" w14:textId="77777777" w:rsidR="00BD15A0" w:rsidRPr="007D7267" w:rsidRDefault="00BD15A0" w:rsidP="00BD15A0">
      <w:pPr>
        <w:rPr>
          <w:kern w:val="1"/>
          <w:sz w:val="28"/>
          <w:szCs w:val="28"/>
        </w:rPr>
      </w:pPr>
    </w:p>
    <w:p w14:paraId="3FDB1835" w14:textId="3C8B9FBB" w:rsidR="00E04444" w:rsidRDefault="00BD15A0" w:rsidP="00BD15A0">
      <w:pPr>
        <w:pStyle w:val="Titre2"/>
      </w:pPr>
      <w:r>
        <w:lastRenderedPageBreak/>
        <w:t>4</w:t>
      </w:r>
      <w:r w:rsidR="00E04444">
        <w:t>.</w:t>
      </w:r>
      <w:r w:rsidR="00E04444">
        <w:rPr>
          <w:rFonts w:eastAsia="Calibri"/>
        </w:rPr>
        <w:t xml:space="preserve"> </w:t>
      </w:r>
      <w:r w:rsidR="00E04444" w:rsidRPr="00982079">
        <w:t>Cartographie des groupements</w:t>
      </w:r>
      <w:r w:rsidR="00E04444">
        <w:t xml:space="preserve"> et des centres nationaux</w:t>
      </w:r>
    </w:p>
    <w:p w14:paraId="54A33433" w14:textId="5D696165" w:rsidR="00E04444" w:rsidRPr="00EB520E" w:rsidRDefault="00BD15A0" w:rsidP="00711064">
      <w:pPr>
        <w:pStyle w:val="Titre3"/>
      </w:pPr>
      <w:r>
        <w:t>4.</w:t>
      </w:r>
      <w:r w:rsidR="00E04444">
        <w:t>1</w:t>
      </w:r>
      <w:r w:rsidR="00E04444" w:rsidRPr="00E04828">
        <w:t> :</w:t>
      </w:r>
      <w:r w:rsidR="00E04444">
        <w:t xml:space="preserve"> Cartographie des Groupements et Régions</w:t>
      </w:r>
    </w:p>
    <w:p w14:paraId="67B59AAE" w14:textId="1EC3F1C8" w:rsidR="00E04444" w:rsidRPr="00424EEF" w:rsidRDefault="00E04444" w:rsidP="00424EEF">
      <w:pPr>
        <w:rPr>
          <w:b/>
          <w:bCs/>
          <w:i/>
          <w:iCs/>
          <w:kern w:val="1"/>
          <w:sz w:val="28"/>
          <w:szCs w:val="28"/>
        </w:rPr>
      </w:pPr>
      <w:r w:rsidRPr="007B001B">
        <w:rPr>
          <w:noProof/>
        </w:rPr>
        <w:drawing>
          <wp:inline distT="0" distB="0" distL="0" distR="0" wp14:anchorId="561C0FE3" wp14:editId="0D9A4E4F">
            <wp:extent cx="5725324" cy="5306165"/>
            <wp:effectExtent l="0" t="0" r="8890" b="8890"/>
            <wp:docPr id="312270314" name="Image 312270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25324" cy="5306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FBE558" w14:textId="6FAE1794" w:rsidR="00E04444" w:rsidRDefault="00E04444" w:rsidP="00E04444">
      <w:pPr>
        <w:jc w:val="center"/>
      </w:pPr>
    </w:p>
    <w:p w14:paraId="0D8CA0D0" w14:textId="7476BAE6" w:rsidR="002F58A9" w:rsidRDefault="002F58A9" w:rsidP="00424EEF">
      <w:pPr>
        <w:suppressAutoHyphens w:val="0"/>
        <w:spacing w:after="160" w:line="259" w:lineRule="auto"/>
        <w:jc w:val="left"/>
        <w:sectPr w:rsidR="002F58A9" w:rsidSect="00424EEF">
          <w:pgSz w:w="11906" w:h="16838"/>
          <w:pgMar w:top="993" w:right="1416" w:bottom="284" w:left="1417" w:header="567" w:footer="0" w:gutter="0"/>
          <w:cols w:space="708"/>
          <w:titlePg/>
          <w:docGrid w:linePitch="360"/>
        </w:sectPr>
      </w:pPr>
    </w:p>
    <w:p w14:paraId="60FB5C1C" w14:textId="7ADCE0A4" w:rsidR="00BD15A0" w:rsidRPr="00EB520E" w:rsidRDefault="00BD15A0" w:rsidP="00711064">
      <w:pPr>
        <w:pStyle w:val="Titre3"/>
      </w:pPr>
      <w:bookmarkStart w:id="27" w:name="_1752664181"/>
      <w:bookmarkStart w:id="28" w:name="_Ref145518231"/>
      <w:bookmarkStart w:id="29" w:name="_Toc132990515"/>
      <w:bookmarkStart w:id="30" w:name="_Toc190422949"/>
      <w:bookmarkEnd w:id="27"/>
      <w:r>
        <w:lastRenderedPageBreak/>
        <w:t>4.2</w:t>
      </w:r>
      <w:r w:rsidRPr="00E04828">
        <w:t> :</w:t>
      </w:r>
      <w:r>
        <w:t xml:space="preserve"> Cartographie des Centres nationaux et des offres nationales</w:t>
      </w:r>
    </w:p>
    <w:p w14:paraId="66EFC45F" w14:textId="75E2EE34" w:rsidR="00BD15A0" w:rsidRDefault="00BD15A0" w:rsidP="00424EEF">
      <w:r w:rsidRPr="00BD15A0">
        <w:rPr>
          <w:noProof/>
        </w:rPr>
        <w:drawing>
          <wp:inline distT="0" distB="0" distL="0" distR="0" wp14:anchorId="002CFED4" wp14:editId="16806C2F">
            <wp:extent cx="5761355" cy="8127365"/>
            <wp:effectExtent l="0" t="0" r="0" b="6985"/>
            <wp:docPr id="224704406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8127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6D81B6" w14:textId="2BB68267" w:rsidR="00BD15A0" w:rsidRDefault="00BD15A0">
      <w:pPr>
        <w:suppressAutoHyphens w:val="0"/>
        <w:spacing w:after="160" w:line="259" w:lineRule="auto"/>
        <w:jc w:val="left"/>
        <w:rPr>
          <w:b/>
          <w:bCs/>
          <w:i/>
          <w:iCs/>
          <w:kern w:val="1"/>
          <w:sz w:val="28"/>
          <w:szCs w:val="28"/>
        </w:rPr>
      </w:pPr>
      <w:r>
        <w:br w:type="page"/>
      </w:r>
    </w:p>
    <w:p w14:paraId="024CBFD0" w14:textId="67BFB42E" w:rsidR="002F58A9" w:rsidRDefault="00E04444" w:rsidP="00BD15A0">
      <w:pPr>
        <w:pStyle w:val="Titre2"/>
      </w:pPr>
      <w:bookmarkStart w:id="31" w:name="_Toc1286670180"/>
      <w:bookmarkStart w:id="32" w:name="_Toc190422954"/>
      <w:bookmarkEnd w:id="3"/>
      <w:bookmarkEnd w:id="28"/>
      <w:bookmarkEnd w:id="29"/>
      <w:bookmarkEnd w:id="30"/>
      <w:r>
        <w:rPr>
          <w:rFonts w:eastAsia="Calibri"/>
        </w:rPr>
        <w:lastRenderedPageBreak/>
        <w:t xml:space="preserve">5. </w:t>
      </w:r>
      <w:r w:rsidR="002F58A9">
        <w:t>Annexes financières</w:t>
      </w:r>
      <w:bookmarkEnd w:id="31"/>
      <w:bookmarkEnd w:id="32"/>
    </w:p>
    <w:p w14:paraId="207019E0" w14:textId="7484D993" w:rsidR="002F58A9" w:rsidRPr="00EA4FC0" w:rsidRDefault="00E04444" w:rsidP="00711064">
      <w:pPr>
        <w:pStyle w:val="Titre3"/>
      </w:pPr>
      <w:bookmarkStart w:id="33" w:name="_Toc190422955"/>
      <w:r>
        <w:t>5.</w:t>
      </w:r>
      <w:r w:rsidR="002F58A9">
        <w:t xml:space="preserve">1 : </w:t>
      </w:r>
      <w:r w:rsidR="002F58A9" w:rsidRPr="009453EC">
        <w:t xml:space="preserve">Fichier </w:t>
      </w:r>
      <w:r w:rsidR="00E13DAB">
        <w:t>E</w:t>
      </w:r>
      <w:r w:rsidR="002F58A9" w:rsidRPr="009453EC">
        <w:t>xcel relatif aux factures émises avec les éléments suivants à minima</w:t>
      </w:r>
      <w:bookmarkEnd w:id="33"/>
    </w:p>
    <w:p w14:paraId="079D7128" w14:textId="77777777" w:rsidR="002F58A9" w:rsidRPr="00B02696" w:rsidRDefault="002F58A9" w:rsidP="00424EEF"/>
    <w:p w14:paraId="3E0AC9A6" w14:textId="77777777" w:rsidR="002F58A9" w:rsidRDefault="002F58A9" w:rsidP="00424EEF">
      <w:r w:rsidRPr="00110ADD">
        <w:rPr>
          <w:noProof/>
        </w:rPr>
        <w:drawing>
          <wp:inline distT="0" distB="0" distL="0" distR="0" wp14:anchorId="65D00FBE" wp14:editId="5A6B00AA">
            <wp:extent cx="5652198" cy="2035088"/>
            <wp:effectExtent l="0" t="0" r="5715" b="3810"/>
            <wp:docPr id="46" name="Imag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9483" cy="2048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E6AF09" w14:textId="77777777" w:rsidR="002F58A9" w:rsidRDefault="002F58A9" w:rsidP="00424EEF">
      <w:pPr>
        <w:rPr>
          <w:rFonts w:ascii="Verdana" w:hAnsi="Verdana"/>
        </w:rPr>
      </w:pPr>
    </w:p>
    <w:p w14:paraId="32D5BBEB" w14:textId="77777777" w:rsidR="002F58A9" w:rsidRDefault="002F58A9" w:rsidP="00424EEF">
      <w:pPr>
        <w:rPr>
          <w:rFonts w:ascii="Verdana" w:hAnsi="Verdana"/>
        </w:rPr>
      </w:pPr>
      <w:r>
        <w:rPr>
          <w:rFonts w:ascii="Verdana" w:hAnsi="Verdana"/>
        </w:rPr>
        <w:t>Il est indispensable à l’Acoss d’avoir la volumétrie Heure, Minutes, Seconde facturées par numéro afin de pouvoir la contrôler par rapport aux autres outils à sa disposition.</w:t>
      </w:r>
    </w:p>
    <w:p w14:paraId="4C97036E" w14:textId="77777777" w:rsidR="002F58A9" w:rsidRDefault="002F58A9" w:rsidP="00424EEF"/>
    <w:p w14:paraId="586B83BA" w14:textId="77777777" w:rsidR="002F58A9" w:rsidRPr="001D64D3" w:rsidRDefault="002F58A9" w:rsidP="002F58A9">
      <w:pPr>
        <w:jc w:val="center"/>
      </w:pPr>
    </w:p>
    <w:p w14:paraId="2FA95E92" w14:textId="5B94115D" w:rsidR="002F58A9" w:rsidRPr="00EA4FC0" w:rsidRDefault="00E04444" w:rsidP="00711064">
      <w:pPr>
        <w:pStyle w:val="Titre3"/>
      </w:pPr>
      <w:bookmarkStart w:id="34" w:name="_Toc190422956"/>
      <w:r>
        <w:t>5.2</w:t>
      </w:r>
      <w:r w:rsidR="002F58A9" w:rsidRPr="00EA4FC0">
        <w:t xml:space="preserve"> : </w:t>
      </w:r>
      <w:bookmarkStart w:id="35" w:name="_Toc424217793"/>
      <w:bookmarkStart w:id="36" w:name="_Toc428967604"/>
      <w:bookmarkStart w:id="37" w:name="_Toc20842176"/>
      <w:r w:rsidR="002F58A9" w:rsidRPr="00EA4FC0">
        <w:t xml:space="preserve">Fichier </w:t>
      </w:r>
      <w:r w:rsidR="00D84596">
        <w:t>E</w:t>
      </w:r>
      <w:r w:rsidR="002F58A9" w:rsidRPr="00EA4FC0">
        <w:t>xcel du fichier mensuel des appels et minutes par numéro avec les éléments suivants à minima.</w:t>
      </w:r>
      <w:bookmarkEnd w:id="34"/>
      <w:bookmarkEnd w:id="35"/>
      <w:bookmarkEnd w:id="36"/>
      <w:bookmarkEnd w:id="37"/>
    </w:p>
    <w:p w14:paraId="0F9DE561" w14:textId="77777777" w:rsidR="002F58A9" w:rsidRDefault="002F58A9" w:rsidP="002F58A9">
      <w:pPr>
        <w:jc w:val="center"/>
      </w:pPr>
    </w:p>
    <w:p w14:paraId="377561A7" w14:textId="77777777" w:rsidR="002F58A9" w:rsidRPr="00EA4FC0" w:rsidRDefault="002F58A9" w:rsidP="002F58A9">
      <w:pPr>
        <w:jc w:val="center"/>
      </w:pPr>
      <w:r w:rsidRPr="00E15585">
        <w:rPr>
          <w:noProof/>
        </w:rPr>
        <w:drawing>
          <wp:inline distT="0" distB="0" distL="0" distR="0" wp14:anchorId="5BAB3457" wp14:editId="2EBB8E2B">
            <wp:extent cx="4427220" cy="3795978"/>
            <wp:effectExtent l="0" t="0" r="0" b="0"/>
            <wp:docPr id="47" name="Imag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7220" cy="3795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48342A" w14:textId="77777777" w:rsidR="002F58A9" w:rsidRPr="001D64D3" w:rsidRDefault="002F58A9" w:rsidP="002F58A9">
      <w:pPr>
        <w:jc w:val="center"/>
      </w:pPr>
    </w:p>
    <w:p w14:paraId="1805E788" w14:textId="7027A3D5" w:rsidR="002F58A9" w:rsidRDefault="00E04444" w:rsidP="00711064">
      <w:pPr>
        <w:pStyle w:val="Titre3"/>
      </w:pPr>
      <w:bookmarkStart w:id="38" w:name="_Toc190422957"/>
      <w:r>
        <w:t>5.</w:t>
      </w:r>
      <w:r w:rsidR="002F58A9">
        <w:t xml:space="preserve">3 : </w:t>
      </w:r>
      <w:r w:rsidR="002F58A9" w:rsidRPr="003278B6">
        <w:t>Bordereau de Facturation pour pré-validation avant émission de la facture</w:t>
      </w:r>
      <w:r w:rsidR="002F58A9" w:rsidRPr="00231F76">
        <w:t xml:space="preserve"> avec différent onglets</w:t>
      </w:r>
      <w:r w:rsidR="002F58A9" w:rsidRPr="00EA4FC0">
        <w:t xml:space="preserve"> </w:t>
      </w:r>
      <w:r w:rsidR="002F58A9" w:rsidRPr="00231F76">
        <w:t>(Bordereau</w:t>
      </w:r>
      <w:r w:rsidR="00FC293D">
        <w:t xml:space="preserve"> …</w:t>
      </w:r>
      <w:r w:rsidR="002F58A9" w:rsidRPr="00231F76">
        <w:t>) avec les éléments suivants à minima</w:t>
      </w:r>
      <w:bookmarkEnd w:id="38"/>
    </w:p>
    <w:p w14:paraId="35900FB1" w14:textId="77777777" w:rsidR="002F58A9" w:rsidRDefault="002F58A9" w:rsidP="002F58A9">
      <w:pPr>
        <w:jc w:val="center"/>
      </w:pPr>
    </w:p>
    <w:p w14:paraId="72B6D77C" w14:textId="77777777" w:rsidR="002F58A9" w:rsidRDefault="002F58A9" w:rsidP="00424EEF">
      <w:r w:rsidRPr="00947C50">
        <w:rPr>
          <w:noProof/>
        </w:rPr>
        <w:drawing>
          <wp:inline distT="0" distB="0" distL="0" distR="0" wp14:anchorId="759FB6BD" wp14:editId="78CF2B50">
            <wp:extent cx="5761355" cy="2517629"/>
            <wp:effectExtent l="0" t="0" r="0" b="0"/>
            <wp:docPr id="48" name="Imag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 48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2517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75963F" w14:textId="77777777" w:rsidR="002F58A9" w:rsidRDefault="002F58A9" w:rsidP="00424EEF"/>
    <w:p w14:paraId="781BB3D3" w14:textId="77777777" w:rsidR="00424EEF" w:rsidRDefault="00424EEF" w:rsidP="00424EEF"/>
    <w:p w14:paraId="322E8AB3" w14:textId="77777777" w:rsidR="00424EEF" w:rsidRDefault="00424EEF" w:rsidP="00424EEF"/>
    <w:p w14:paraId="1911E5CD" w14:textId="77777777" w:rsidR="002F58A9" w:rsidRPr="0084180E" w:rsidRDefault="002F58A9" w:rsidP="00424EEF">
      <w:r w:rsidRPr="0084180E">
        <w:t>ONGLET SUIVI DES MINUTES ABOUTEES POUR CONTROLE DE L’ABOUTEMENT</w:t>
      </w:r>
    </w:p>
    <w:p w14:paraId="5EA9A723" w14:textId="77777777" w:rsidR="002F58A9" w:rsidRDefault="002F58A9" w:rsidP="00424EEF">
      <w:pPr>
        <w:rPr>
          <w:rFonts w:ascii="Verdana" w:hAnsi="Verdana"/>
        </w:rPr>
      </w:pPr>
    </w:p>
    <w:tbl>
      <w:tblPr>
        <w:tblW w:w="6368" w:type="dxa"/>
        <w:tblInd w:w="70" w:type="dxa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700"/>
        <w:gridCol w:w="1108"/>
        <w:gridCol w:w="1354"/>
        <w:gridCol w:w="1206"/>
      </w:tblGrid>
      <w:tr w:rsidR="002F58A9" w:rsidRPr="000A6DEF" w14:paraId="6622413E" w14:textId="77777777" w:rsidTr="0021411E">
        <w:trPr>
          <w:trHeight w:val="384"/>
        </w:trPr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D7DD65D" w14:textId="77777777" w:rsidR="002F58A9" w:rsidRPr="000A6DEF" w:rsidRDefault="002F58A9" w:rsidP="00424EEF">
            <w:pPr>
              <w:rPr>
                <w:sz w:val="18"/>
                <w:szCs w:val="18"/>
              </w:rPr>
            </w:pPr>
            <w:r w:rsidRPr="000A6DEF">
              <w:rPr>
                <w:sz w:val="18"/>
                <w:szCs w:val="18"/>
              </w:rPr>
              <w:t>Minutes aboutées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F956FCC" w14:textId="77777777" w:rsidR="002F58A9" w:rsidRPr="000A6DEF" w:rsidRDefault="002F58A9" w:rsidP="00424EEF">
            <w:pPr>
              <w:rPr>
                <w:sz w:val="18"/>
                <w:szCs w:val="18"/>
              </w:rPr>
            </w:pPr>
            <w:proofErr w:type="gramStart"/>
            <w:r w:rsidRPr="000A6DEF">
              <w:rPr>
                <w:sz w:val="18"/>
                <w:szCs w:val="18"/>
              </w:rPr>
              <w:t>prix</w:t>
            </w:r>
            <w:proofErr w:type="gramEnd"/>
            <w:r w:rsidRPr="000A6DEF">
              <w:rPr>
                <w:sz w:val="18"/>
                <w:szCs w:val="18"/>
              </w:rPr>
              <w:t>/appels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2EEBFEC" w14:textId="77777777" w:rsidR="002F58A9" w:rsidRPr="000A6DEF" w:rsidRDefault="002F58A9" w:rsidP="00424EEF">
            <w:pPr>
              <w:rPr>
                <w:sz w:val="18"/>
                <w:szCs w:val="18"/>
              </w:rPr>
            </w:pPr>
            <w:proofErr w:type="gramStart"/>
            <w:r w:rsidRPr="000A6DEF">
              <w:rPr>
                <w:sz w:val="18"/>
                <w:szCs w:val="18"/>
              </w:rPr>
              <w:t>minutes</w:t>
            </w:r>
            <w:proofErr w:type="gramEnd"/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C45A045" w14:textId="77777777" w:rsidR="002F58A9" w:rsidRPr="000A6DEF" w:rsidRDefault="002F58A9" w:rsidP="00424EEF">
            <w:pPr>
              <w:rPr>
                <w:sz w:val="18"/>
                <w:szCs w:val="18"/>
              </w:rPr>
            </w:pPr>
            <w:proofErr w:type="gramStart"/>
            <w:r w:rsidRPr="000A6DEF">
              <w:rPr>
                <w:sz w:val="18"/>
                <w:szCs w:val="18"/>
              </w:rPr>
              <w:t>montant</w:t>
            </w:r>
            <w:proofErr w:type="gramEnd"/>
          </w:p>
        </w:tc>
      </w:tr>
      <w:tr w:rsidR="002F58A9" w:rsidRPr="000A6DEF" w14:paraId="68BE9C57" w14:textId="77777777" w:rsidTr="0021411E">
        <w:trPr>
          <w:trHeight w:val="255"/>
        </w:trPr>
        <w:tc>
          <w:tcPr>
            <w:tcW w:w="2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B2DE0FB" w14:textId="0629A265" w:rsidR="002F58A9" w:rsidRPr="000A6DEF" w:rsidRDefault="0009433C" w:rsidP="00424EEF">
            <w:pPr>
              <w:rPr>
                <w:sz w:val="18"/>
                <w:szCs w:val="18"/>
              </w:rPr>
            </w:pPr>
            <w:proofErr w:type="gramStart"/>
            <w:r>
              <w:rPr>
                <w:sz w:val="18"/>
                <w:szCs w:val="18"/>
              </w:rPr>
              <w:t>jan</w:t>
            </w:r>
            <w:proofErr w:type="gramEnd"/>
            <w:r w:rsidR="002F58A9" w:rsidRPr="000A6DEF">
              <w:rPr>
                <w:sz w:val="18"/>
                <w:szCs w:val="18"/>
              </w:rPr>
              <w:t>-</w:t>
            </w:r>
            <w:r>
              <w:rPr>
                <w:sz w:val="18"/>
                <w:szCs w:val="18"/>
              </w:rPr>
              <w:t>25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A1CE7E2" w14:textId="77777777" w:rsidR="002F58A9" w:rsidRPr="000A6DEF" w:rsidRDefault="002F58A9" w:rsidP="00424EEF">
            <w:pPr>
              <w:rPr>
                <w:sz w:val="18"/>
                <w:szCs w:val="18"/>
              </w:rPr>
            </w:pPr>
            <w:r w:rsidRPr="000A6DEF">
              <w:rPr>
                <w:sz w:val="18"/>
                <w:szCs w:val="18"/>
              </w:rPr>
              <w:t xml:space="preserve">      0,00</w:t>
            </w:r>
            <w:r>
              <w:rPr>
                <w:sz w:val="18"/>
                <w:szCs w:val="18"/>
              </w:rPr>
              <w:t>000</w:t>
            </w:r>
            <w:r w:rsidRPr="000A6DEF">
              <w:rPr>
                <w:sz w:val="18"/>
                <w:szCs w:val="18"/>
              </w:rPr>
              <w:t xml:space="preserve"> 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1F895C2" w14:textId="5E6955C1" w:rsidR="002F58A9" w:rsidRPr="000A6DEF" w:rsidRDefault="002F58A9" w:rsidP="00424EEF">
            <w:pPr>
              <w:rPr>
                <w:sz w:val="18"/>
                <w:szCs w:val="18"/>
              </w:rPr>
            </w:pP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895DFFC" w14:textId="77777777" w:rsidR="002F58A9" w:rsidRPr="000A6DEF" w:rsidRDefault="002F58A9" w:rsidP="00424EE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0.00</w:t>
            </w:r>
          </w:p>
        </w:tc>
      </w:tr>
      <w:tr w:rsidR="002F58A9" w:rsidRPr="000A6DEF" w14:paraId="03C621C7" w14:textId="77777777" w:rsidTr="0021411E">
        <w:trPr>
          <w:trHeight w:val="255"/>
        </w:trPr>
        <w:tc>
          <w:tcPr>
            <w:tcW w:w="2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380A59F" w14:textId="31D6C876" w:rsidR="002F58A9" w:rsidRPr="000A6DEF" w:rsidRDefault="0009433C" w:rsidP="00424EEF">
            <w:pPr>
              <w:rPr>
                <w:sz w:val="18"/>
                <w:szCs w:val="18"/>
              </w:rPr>
            </w:pPr>
            <w:proofErr w:type="gramStart"/>
            <w:r>
              <w:rPr>
                <w:sz w:val="18"/>
                <w:szCs w:val="18"/>
              </w:rPr>
              <w:t>fev</w:t>
            </w:r>
            <w:proofErr w:type="gramEnd"/>
            <w:r w:rsidR="002F58A9" w:rsidRPr="000A6DEF">
              <w:rPr>
                <w:sz w:val="18"/>
                <w:szCs w:val="18"/>
              </w:rPr>
              <w:t>-</w:t>
            </w:r>
            <w:r>
              <w:rPr>
                <w:sz w:val="18"/>
                <w:szCs w:val="18"/>
              </w:rPr>
              <w:t>25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95EB3CF" w14:textId="77777777" w:rsidR="002F58A9" w:rsidRDefault="002F58A9" w:rsidP="00424EEF">
            <w:r w:rsidRPr="00164E59">
              <w:rPr>
                <w:sz w:val="18"/>
                <w:szCs w:val="18"/>
              </w:rPr>
              <w:t xml:space="preserve">      0,00000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124C72B" w14:textId="0A0BBCD6" w:rsidR="002F58A9" w:rsidRPr="000A6DEF" w:rsidRDefault="002F58A9" w:rsidP="00424EEF">
            <w:pPr>
              <w:rPr>
                <w:sz w:val="18"/>
                <w:szCs w:val="18"/>
              </w:rPr>
            </w:pP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AF99496" w14:textId="77777777" w:rsidR="002F58A9" w:rsidRPr="000A6DEF" w:rsidRDefault="002F58A9" w:rsidP="00424EE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0.00</w:t>
            </w:r>
          </w:p>
        </w:tc>
      </w:tr>
      <w:tr w:rsidR="002F58A9" w:rsidRPr="000A6DEF" w14:paraId="1D5AAD47" w14:textId="77777777" w:rsidTr="0021411E">
        <w:trPr>
          <w:trHeight w:val="255"/>
        </w:trPr>
        <w:tc>
          <w:tcPr>
            <w:tcW w:w="2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30A7654" w14:textId="6E980709" w:rsidR="002F58A9" w:rsidRPr="000A6DEF" w:rsidRDefault="0009433C" w:rsidP="00424EEF">
            <w:pPr>
              <w:rPr>
                <w:sz w:val="18"/>
                <w:szCs w:val="18"/>
              </w:rPr>
            </w:pPr>
            <w:proofErr w:type="gramStart"/>
            <w:r>
              <w:rPr>
                <w:sz w:val="18"/>
                <w:szCs w:val="18"/>
              </w:rPr>
              <w:t>mar</w:t>
            </w:r>
            <w:proofErr w:type="gramEnd"/>
            <w:r>
              <w:rPr>
                <w:sz w:val="18"/>
                <w:szCs w:val="18"/>
              </w:rPr>
              <w:t>-25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36A66B5" w14:textId="77777777" w:rsidR="002F58A9" w:rsidRDefault="002F58A9" w:rsidP="00424EEF">
            <w:r w:rsidRPr="00164E59">
              <w:rPr>
                <w:sz w:val="18"/>
                <w:szCs w:val="18"/>
              </w:rPr>
              <w:t xml:space="preserve">      0,00000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3F300B3" w14:textId="7F580A8C" w:rsidR="002F58A9" w:rsidRPr="000A6DEF" w:rsidRDefault="002F58A9" w:rsidP="00424EEF">
            <w:pPr>
              <w:rPr>
                <w:sz w:val="18"/>
                <w:szCs w:val="18"/>
              </w:rPr>
            </w:pP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C6EAFCA" w14:textId="77777777" w:rsidR="002F58A9" w:rsidRDefault="002F58A9" w:rsidP="00424EEF">
            <w:r w:rsidRPr="006D5EDE">
              <w:rPr>
                <w:sz w:val="18"/>
                <w:szCs w:val="18"/>
              </w:rPr>
              <w:t>0.00</w:t>
            </w:r>
          </w:p>
        </w:tc>
      </w:tr>
      <w:tr w:rsidR="002F58A9" w:rsidRPr="000A6DEF" w14:paraId="169B4FC5" w14:textId="77777777" w:rsidTr="0021411E">
        <w:trPr>
          <w:trHeight w:val="255"/>
        </w:trPr>
        <w:tc>
          <w:tcPr>
            <w:tcW w:w="2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AB64EEA" w14:textId="58901042" w:rsidR="002F58A9" w:rsidRPr="000A6DEF" w:rsidRDefault="0009433C" w:rsidP="00424EEF">
            <w:pPr>
              <w:rPr>
                <w:sz w:val="18"/>
                <w:szCs w:val="18"/>
              </w:rPr>
            </w:pPr>
            <w:proofErr w:type="gramStart"/>
            <w:r>
              <w:rPr>
                <w:sz w:val="18"/>
                <w:szCs w:val="18"/>
              </w:rPr>
              <w:t>avr</w:t>
            </w:r>
            <w:proofErr w:type="gramEnd"/>
            <w:r>
              <w:rPr>
                <w:sz w:val="18"/>
                <w:szCs w:val="18"/>
              </w:rPr>
              <w:t>-25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EFE43D7" w14:textId="77777777" w:rsidR="002F58A9" w:rsidRDefault="002F58A9" w:rsidP="00424EEF">
            <w:r w:rsidRPr="00164E59">
              <w:rPr>
                <w:sz w:val="18"/>
                <w:szCs w:val="18"/>
              </w:rPr>
              <w:t xml:space="preserve">      0,00000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B7D9154" w14:textId="6F998E86" w:rsidR="002F58A9" w:rsidRPr="000A6DEF" w:rsidRDefault="002F58A9" w:rsidP="00424EEF">
            <w:pPr>
              <w:rPr>
                <w:sz w:val="18"/>
                <w:szCs w:val="18"/>
              </w:rPr>
            </w:pP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B3D3808" w14:textId="77777777" w:rsidR="002F58A9" w:rsidRDefault="002F58A9" w:rsidP="00424EEF">
            <w:r w:rsidRPr="006D5EDE">
              <w:rPr>
                <w:sz w:val="18"/>
                <w:szCs w:val="18"/>
              </w:rPr>
              <w:t>0.00</w:t>
            </w:r>
          </w:p>
        </w:tc>
      </w:tr>
      <w:tr w:rsidR="002F58A9" w:rsidRPr="000A6DEF" w14:paraId="66A092F5" w14:textId="77777777" w:rsidTr="0021411E">
        <w:trPr>
          <w:trHeight w:val="255"/>
        </w:trPr>
        <w:tc>
          <w:tcPr>
            <w:tcW w:w="2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2F305AB" w14:textId="2743FE48" w:rsidR="002F58A9" w:rsidRPr="000A6DEF" w:rsidRDefault="0009433C" w:rsidP="00424EEF">
            <w:pPr>
              <w:rPr>
                <w:sz w:val="18"/>
                <w:szCs w:val="18"/>
              </w:rPr>
            </w:pPr>
            <w:proofErr w:type="gramStart"/>
            <w:r>
              <w:rPr>
                <w:sz w:val="18"/>
                <w:szCs w:val="18"/>
              </w:rPr>
              <w:t>m</w:t>
            </w:r>
            <w:r w:rsidR="00C96B0A">
              <w:rPr>
                <w:sz w:val="18"/>
                <w:szCs w:val="18"/>
              </w:rPr>
              <w:t>ai</w:t>
            </w:r>
            <w:proofErr w:type="gramEnd"/>
            <w:r w:rsidR="00C96B0A">
              <w:rPr>
                <w:sz w:val="18"/>
                <w:szCs w:val="18"/>
              </w:rPr>
              <w:t>-25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02D396D" w14:textId="77777777" w:rsidR="002F58A9" w:rsidRDefault="002F58A9" w:rsidP="00424EEF">
            <w:r w:rsidRPr="00164E59">
              <w:rPr>
                <w:sz w:val="18"/>
                <w:szCs w:val="18"/>
              </w:rPr>
              <w:t xml:space="preserve">      0,00000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200EF4D" w14:textId="697EFA6E" w:rsidR="002F58A9" w:rsidRPr="000A6DEF" w:rsidRDefault="002F58A9" w:rsidP="00424EEF">
            <w:pPr>
              <w:rPr>
                <w:sz w:val="18"/>
                <w:szCs w:val="18"/>
              </w:rPr>
            </w:pP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8E93B9C" w14:textId="77777777" w:rsidR="002F58A9" w:rsidRDefault="002F58A9" w:rsidP="00424EEF">
            <w:r w:rsidRPr="006D5EDE">
              <w:rPr>
                <w:sz w:val="18"/>
                <w:szCs w:val="18"/>
              </w:rPr>
              <w:t>0.00</w:t>
            </w:r>
          </w:p>
        </w:tc>
      </w:tr>
      <w:tr w:rsidR="002F58A9" w:rsidRPr="000A6DEF" w14:paraId="36626C72" w14:textId="77777777" w:rsidTr="0021411E">
        <w:trPr>
          <w:trHeight w:val="255"/>
        </w:trPr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39329F31" w14:textId="77777777" w:rsidR="002F58A9" w:rsidRPr="000A6DEF" w:rsidRDefault="002F58A9" w:rsidP="00424EEF">
            <w:pPr>
              <w:rPr>
                <w:sz w:val="18"/>
                <w:szCs w:val="18"/>
              </w:rPr>
            </w:pPr>
          </w:p>
        </w:tc>
        <w:tc>
          <w:tcPr>
            <w:tcW w:w="11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14:paraId="6611DAA3" w14:textId="77777777" w:rsidR="002F58A9" w:rsidRPr="000A6DEF" w:rsidRDefault="002F58A9" w:rsidP="00424EEF">
            <w:pPr>
              <w:rPr>
                <w:b/>
                <w:bCs/>
                <w:sz w:val="18"/>
                <w:szCs w:val="18"/>
              </w:rPr>
            </w:pPr>
            <w:r w:rsidRPr="000A6DEF">
              <w:rPr>
                <w:b/>
                <w:bCs/>
                <w:sz w:val="18"/>
                <w:szCs w:val="18"/>
              </w:rPr>
              <w:t>Total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14:paraId="55FD9620" w14:textId="2CCB6D63" w:rsidR="002F58A9" w:rsidRPr="000A6DEF" w:rsidRDefault="002F58A9" w:rsidP="00424EEF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14:paraId="7C752D93" w14:textId="77777777" w:rsidR="002F58A9" w:rsidRPr="000A6DEF" w:rsidRDefault="002F58A9" w:rsidP="00424EEF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0.00</w:t>
            </w:r>
          </w:p>
        </w:tc>
      </w:tr>
      <w:tr w:rsidR="002F58A9" w:rsidRPr="000A6DEF" w14:paraId="2F795B17" w14:textId="77777777" w:rsidTr="0021411E">
        <w:trPr>
          <w:trHeight w:val="255"/>
        </w:trPr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78E7179E" w14:textId="77777777" w:rsidR="002F58A9" w:rsidRPr="000A6DEF" w:rsidRDefault="002F58A9" w:rsidP="00424EEF">
            <w:pPr>
              <w:rPr>
                <w:sz w:val="18"/>
                <w:szCs w:val="18"/>
              </w:rPr>
            </w:pPr>
          </w:p>
        </w:tc>
        <w:tc>
          <w:tcPr>
            <w:tcW w:w="11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482102B" w14:textId="77777777" w:rsidR="002F58A9" w:rsidRPr="000A6DEF" w:rsidRDefault="002F58A9" w:rsidP="00424EEF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CB3208F" w14:textId="77777777" w:rsidR="002F58A9" w:rsidRPr="000A6DEF" w:rsidRDefault="002F58A9" w:rsidP="00424EEF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EF4C6BF" w14:textId="77777777" w:rsidR="002F58A9" w:rsidRDefault="002F58A9" w:rsidP="00424EEF">
            <w:pPr>
              <w:rPr>
                <w:b/>
                <w:bCs/>
                <w:sz w:val="18"/>
                <w:szCs w:val="18"/>
              </w:rPr>
            </w:pPr>
          </w:p>
        </w:tc>
      </w:tr>
    </w:tbl>
    <w:p w14:paraId="5DA842B1" w14:textId="77777777" w:rsidR="002F58A9" w:rsidRDefault="002F58A9" w:rsidP="00424EEF"/>
    <w:p w14:paraId="668EF8D4" w14:textId="77777777" w:rsidR="00424EEF" w:rsidRDefault="00424EEF">
      <w:pPr>
        <w:suppressAutoHyphens w:val="0"/>
        <w:spacing w:after="160" w:line="259" w:lineRule="auto"/>
        <w:jc w:val="left"/>
      </w:pPr>
      <w:r>
        <w:br w:type="page"/>
      </w:r>
    </w:p>
    <w:p w14:paraId="1B136921" w14:textId="36C2B463" w:rsidR="002F58A9" w:rsidRPr="0084180E" w:rsidRDefault="002F58A9" w:rsidP="00424EEF">
      <w:r w:rsidRPr="0084180E">
        <w:lastRenderedPageBreak/>
        <w:t>ONGLET SUIVI DES APPELS SORTANTS</w:t>
      </w:r>
    </w:p>
    <w:p w14:paraId="52B4CEE2" w14:textId="77777777" w:rsidR="002F58A9" w:rsidRDefault="002F58A9" w:rsidP="00424EEF"/>
    <w:p w14:paraId="7D71A145" w14:textId="77777777" w:rsidR="002F58A9" w:rsidRDefault="002F58A9" w:rsidP="00424EEF">
      <w:pPr>
        <w:rPr>
          <w:sz w:val="52"/>
        </w:rPr>
      </w:pPr>
      <w:r w:rsidRPr="0084180E">
        <w:rPr>
          <w:noProof/>
        </w:rPr>
        <w:drawing>
          <wp:inline distT="0" distB="0" distL="0" distR="0" wp14:anchorId="284BE99B" wp14:editId="3EA515AA">
            <wp:extent cx="5760618" cy="1700530"/>
            <wp:effectExtent l="0" t="0" r="0" b="0"/>
            <wp:docPr id="49" name="Imag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Image 4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618" cy="170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44C6DC" w14:textId="77777777" w:rsidR="002F58A9" w:rsidRDefault="002F58A9" w:rsidP="00424EEF"/>
    <w:p w14:paraId="3A357F38" w14:textId="77777777" w:rsidR="00424EEF" w:rsidRDefault="00424EEF" w:rsidP="00424EEF"/>
    <w:p w14:paraId="10A8794D" w14:textId="77777777" w:rsidR="00424EEF" w:rsidRDefault="00424EEF" w:rsidP="00424EEF"/>
    <w:p w14:paraId="4BC06BE4" w14:textId="77777777" w:rsidR="00424EEF" w:rsidRDefault="00424EEF" w:rsidP="00424EEF"/>
    <w:p w14:paraId="58507C4D" w14:textId="77777777" w:rsidR="00424EEF" w:rsidRPr="00B02696" w:rsidRDefault="00424EEF" w:rsidP="00424EEF"/>
    <w:p w14:paraId="688DA3E3" w14:textId="77777777" w:rsidR="002F58A9" w:rsidRPr="00B02696" w:rsidRDefault="002F58A9" w:rsidP="002F58A9">
      <w:pPr>
        <w:jc w:val="center"/>
        <w:rPr>
          <w:sz w:val="52"/>
        </w:rPr>
      </w:pPr>
      <w:proofErr w:type="gramStart"/>
      <w:r w:rsidRPr="00B02696">
        <w:rPr>
          <w:sz w:val="52"/>
        </w:rPr>
        <w:t>oOoOoOoOo</w:t>
      </w:r>
      <w:proofErr w:type="gramEnd"/>
    </w:p>
    <w:p w14:paraId="1CD51DA0" w14:textId="77777777" w:rsidR="002F58A9" w:rsidRPr="00B02696" w:rsidRDefault="002F58A9" w:rsidP="002F58A9">
      <w:pPr>
        <w:jc w:val="center"/>
        <w:rPr>
          <w:sz w:val="52"/>
        </w:rPr>
      </w:pPr>
      <w:r w:rsidRPr="00B02696">
        <w:rPr>
          <w:sz w:val="52"/>
        </w:rPr>
        <w:t>Fin du document.</w:t>
      </w:r>
    </w:p>
    <w:p w14:paraId="36DE34A7" w14:textId="77777777" w:rsidR="00703480" w:rsidRDefault="00703480"/>
    <w:sectPr w:rsidR="00703480" w:rsidSect="002F58A9">
      <w:headerReference w:type="default" r:id="rId33"/>
      <w:footerReference w:type="default" r:id="rId34"/>
      <w:pgSz w:w="11906" w:h="16838"/>
      <w:pgMar w:top="993" w:right="1416" w:bottom="284" w:left="1417" w:header="567" w:footer="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D72610F" w14:textId="77777777" w:rsidR="00C867EA" w:rsidRDefault="00C867EA">
      <w:r>
        <w:separator/>
      </w:r>
    </w:p>
  </w:endnote>
  <w:endnote w:type="continuationSeparator" w:id="0">
    <w:p w14:paraId="036379C2" w14:textId="77777777" w:rsidR="00C867EA" w:rsidRDefault="00C867EA">
      <w:r>
        <w:continuationSeparator/>
      </w:r>
    </w:p>
  </w:endnote>
  <w:endnote w:type="continuationNotice" w:id="1">
    <w:p w14:paraId="0F8BF77A" w14:textId="77777777" w:rsidR="00C867EA" w:rsidRDefault="00C867E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3C7CBD" w14:textId="77777777" w:rsidR="00E04444" w:rsidRDefault="00E04444" w:rsidP="0021411E">
    <w:pPr>
      <w:pStyle w:val="Pieddepage"/>
    </w:pPr>
  </w:p>
  <w:sdt>
    <w:sdtPr>
      <w:id w:val="947205801"/>
      <w:docPartObj>
        <w:docPartGallery w:val="Page Numbers (Bottom of Page)"/>
        <w:docPartUnique/>
      </w:docPartObj>
    </w:sdtPr>
    <w:sdtEndPr/>
    <w:sdtContent>
      <w:sdt>
        <w:sdtPr>
          <w:id w:val="857934971"/>
          <w:docPartObj>
            <w:docPartGallery w:val="Page Numbers (Top of Page)"/>
            <w:docPartUnique/>
          </w:docPartObj>
        </w:sdtPr>
        <w:sdtEndPr/>
        <w:sdtContent>
          <w:p w14:paraId="348A2B50" w14:textId="77777777" w:rsidR="00E04444" w:rsidRPr="002E04BA" w:rsidRDefault="00E04444" w:rsidP="0021411E">
            <w:pPr>
              <w:pStyle w:val="Pieddepage"/>
              <w:rPr>
                <w:bCs/>
              </w:rPr>
            </w:pPr>
          </w:p>
          <w:tbl>
            <w:tblPr>
              <w:tblW w:w="11058" w:type="dxa"/>
              <w:tblInd w:w="-885" w:type="dxa"/>
              <w:tblBorders>
                <w:top w:val="single" w:sz="18" w:space="0" w:color="4472C4" w:themeColor="accent1"/>
              </w:tblBorders>
              <w:tblLook w:val="04A0" w:firstRow="1" w:lastRow="0" w:firstColumn="1" w:lastColumn="0" w:noHBand="0" w:noVBand="1"/>
            </w:tblPr>
            <w:tblGrid>
              <w:gridCol w:w="11058"/>
            </w:tblGrid>
            <w:tr w:rsidR="00E04444" w:rsidRPr="0058493A" w14:paraId="79289C9D" w14:textId="77777777" w:rsidTr="0021411E">
              <w:tc>
                <w:tcPr>
                  <w:tcW w:w="11058" w:type="dxa"/>
                </w:tcPr>
                <w:p w14:paraId="33AC6EEF" w14:textId="77777777" w:rsidR="00E04444" w:rsidRPr="0058493A" w:rsidRDefault="00E04444" w:rsidP="0021411E">
                  <w:pPr>
                    <w:pStyle w:val="Pieddepage"/>
                    <w:jc w:val="right"/>
                    <w:rPr>
                      <w:sz w:val="20"/>
                    </w:rPr>
                  </w:pPr>
                  <w:r w:rsidRPr="0058493A">
                    <w:rPr>
                      <w:sz w:val="20"/>
                    </w:rPr>
                    <w:fldChar w:fldCharType="begin"/>
                  </w:r>
                  <w:r w:rsidRPr="0058493A">
                    <w:rPr>
                      <w:sz w:val="20"/>
                    </w:rPr>
                    <w:instrText>PAGE</w:instrText>
                  </w:r>
                  <w:r w:rsidRPr="0058493A">
                    <w:rPr>
                      <w:sz w:val="20"/>
                    </w:rPr>
                    <w:fldChar w:fldCharType="separate"/>
                  </w:r>
                  <w:r>
                    <w:rPr>
                      <w:noProof/>
                      <w:sz w:val="20"/>
                    </w:rPr>
                    <w:t>140</w:t>
                  </w:r>
                  <w:r w:rsidRPr="0058493A">
                    <w:rPr>
                      <w:sz w:val="20"/>
                    </w:rPr>
                    <w:fldChar w:fldCharType="end"/>
                  </w:r>
                  <w:r w:rsidRPr="0058493A">
                    <w:rPr>
                      <w:sz w:val="20"/>
                    </w:rPr>
                    <w:t xml:space="preserve"> / </w:t>
                  </w:r>
                  <w:r w:rsidRPr="0058493A">
                    <w:rPr>
                      <w:sz w:val="20"/>
                    </w:rPr>
                    <w:fldChar w:fldCharType="begin"/>
                  </w:r>
                  <w:r w:rsidRPr="0058493A">
                    <w:rPr>
                      <w:sz w:val="20"/>
                    </w:rPr>
                    <w:instrText>NUMPAGES</w:instrText>
                  </w:r>
                  <w:r w:rsidRPr="0058493A">
                    <w:rPr>
                      <w:sz w:val="20"/>
                    </w:rPr>
                    <w:fldChar w:fldCharType="separate"/>
                  </w:r>
                  <w:r>
                    <w:rPr>
                      <w:noProof/>
                      <w:sz w:val="20"/>
                    </w:rPr>
                    <w:t>154</w:t>
                  </w:r>
                  <w:r w:rsidRPr="0058493A">
                    <w:rPr>
                      <w:sz w:val="20"/>
                    </w:rPr>
                    <w:fldChar w:fldCharType="end"/>
                  </w:r>
                </w:p>
              </w:tc>
            </w:tr>
          </w:tbl>
          <w:p w14:paraId="260D326A" w14:textId="77777777" w:rsidR="00E04444" w:rsidRPr="0058493A" w:rsidRDefault="0009433C" w:rsidP="0021411E">
            <w:pPr>
              <w:pStyle w:val="Pieddepage"/>
              <w:tabs>
                <w:tab w:val="clear" w:pos="4536"/>
                <w:tab w:val="clear" w:pos="9072"/>
                <w:tab w:val="left" w:pos="3255"/>
              </w:tabs>
              <w:rPr>
                <w:sz w:val="12"/>
              </w:rPr>
            </w:pPr>
          </w:p>
        </w:sdtContent>
      </w:sdt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CB8151" w14:textId="77777777" w:rsidR="007C1920" w:rsidRDefault="007C1920" w:rsidP="0021411E">
    <w:pPr>
      <w:pStyle w:val="Pieddepage"/>
    </w:pPr>
  </w:p>
  <w:sdt>
    <w:sdtPr>
      <w:id w:val="61989514"/>
      <w:docPartObj>
        <w:docPartGallery w:val="Page Numbers (Bottom of Page)"/>
        <w:docPartUnique/>
      </w:docPartObj>
    </w:sdtPr>
    <w:sdtEndPr/>
    <w:sdtContent>
      <w:sdt>
        <w:sdtPr>
          <w:id w:val="886072295"/>
          <w:docPartObj>
            <w:docPartGallery w:val="Page Numbers (Top of Page)"/>
            <w:docPartUnique/>
          </w:docPartObj>
        </w:sdtPr>
        <w:sdtEndPr/>
        <w:sdtContent>
          <w:p w14:paraId="0B2CBEFF" w14:textId="77777777" w:rsidR="007C1920" w:rsidRPr="002E04BA" w:rsidRDefault="007C1920" w:rsidP="0021411E">
            <w:pPr>
              <w:pStyle w:val="Pieddepage"/>
              <w:rPr>
                <w:bCs/>
              </w:rPr>
            </w:pPr>
          </w:p>
          <w:tbl>
            <w:tblPr>
              <w:tblW w:w="11058" w:type="dxa"/>
              <w:tblInd w:w="-885" w:type="dxa"/>
              <w:tblBorders>
                <w:top w:val="single" w:sz="18" w:space="0" w:color="4472C4" w:themeColor="accent1"/>
              </w:tblBorders>
              <w:tblLook w:val="04A0" w:firstRow="1" w:lastRow="0" w:firstColumn="1" w:lastColumn="0" w:noHBand="0" w:noVBand="1"/>
            </w:tblPr>
            <w:tblGrid>
              <w:gridCol w:w="11058"/>
            </w:tblGrid>
            <w:tr w:rsidR="0021411E" w:rsidRPr="0058493A" w14:paraId="19CD9011" w14:textId="77777777" w:rsidTr="0021411E">
              <w:tc>
                <w:tcPr>
                  <w:tcW w:w="11058" w:type="dxa"/>
                </w:tcPr>
                <w:p w14:paraId="4EA7E373" w14:textId="77777777" w:rsidR="007C1920" w:rsidRPr="0058493A" w:rsidRDefault="007C1920" w:rsidP="0021411E">
                  <w:pPr>
                    <w:pStyle w:val="Pieddepage"/>
                    <w:jc w:val="right"/>
                    <w:rPr>
                      <w:sz w:val="20"/>
                    </w:rPr>
                  </w:pPr>
                  <w:r w:rsidRPr="0058493A">
                    <w:rPr>
                      <w:sz w:val="20"/>
                    </w:rPr>
                    <w:fldChar w:fldCharType="begin"/>
                  </w:r>
                  <w:r w:rsidRPr="0058493A">
                    <w:rPr>
                      <w:sz w:val="20"/>
                    </w:rPr>
                    <w:instrText>PAGE</w:instrText>
                  </w:r>
                  <w:r w:rsidRPr="0058493A">
                    <w:rPr>
                      <w:sz w:val="20"/>
                    </w:rPr>
                    <w:fldChar w:fldCharType="separate"/>
                  </w:r>
                  <w:r>
                    <w:rPr>
                      <w:noProof/>
                      <w:sz w:val="20"/>
                    </w:rPr>
                    <w:t>140</w:t>
                  </w:r>
                  <w:r w:rsidRPr="0058493A">
                    <w:rPr>
                      <w:sz w:val="20"/>
                    </w:rPr>
                    <w:fldChar w:fldCharType="end"/>
                  </w:r>
                  <w:r w:rsidRPr="0058493A">
                    <w:rPr>
                      <w:sz w:val="20"/>
                    </w:rPr>
                    <w:t xml:space="preserve"> / </w:t>
                  </w:r>
                  <w:r w:rsidRPr="0058493A">
                    <w:rPr>
                      <w:sz w:val="20"/>
                    </w:rPr>
                    <w:fldChar w:fldCharType="begin"/>
                  </w:r>
                  <w:r w:rsidRPr="0058493A">
                    <w:rPr>
                      <w:sz w:val="20"/>
                    </w:rPr>
                    <w:instrText>NUMPAGES</w:instrText>
                  </w:r>
                  <w:r w:rsidRPr="0058493A">
                    <w:rPr>
                      <w:sz w:val="20"/>
                    </w:rPr>
                    <w:fldChar w:fldCharType="separate"/>
                  </w:r>
                  <w:r>
                    <w:rPr>
                      <w:noProof/>
                      <w:sz w:val="20"/>
                    </w:rPr>
                    <w:t>154</w:t>
                  </w:r>
                  <w:r w:rsidRPr="0058493A">
                    <w:rPr>
                      <w:sz w:val="20"/>
                    </w:rPr>
                    <w:fldChar w:fldCharType="end"/>
                  </w:r>
                </w:p>
              </w:tc>
            </w:tr>
          </w:tbl>
          <w:p w14:paraId="7E1C951E" w14:textId="77777777" w:rsidR="007C1920" w:rsidRPr="0058493A" w:rsidRDefault="0009433C" w:rsidP="0021411E">
            <w:pPr>
              <w:pStyle w:val="Pieddepage"/>
              <w:tabs>
                <w:tab w:val="clear" w:pos="4536"/>
                <w:tab w:val="clear" w:pos="9072"/>
                <w:tab w:val="left" w:pos="3255"/>
              </w:tabs>
              <w:rPr>
                <w:sz w:val="12"/>
              </w:rPr>
            </w:pPr>
          </w:p>
        </w:sdtContent>
      </w:sdt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797C36" w14:textId="77777777" w:rsidR="007C1920" w:rsidRDefault="007C1920" w:rsidP="0021411E">
    <w:pPr>
      <w:pStyle w:val="Pieddepage"/>
    </w:pPr>
  </w:p>
  <w:sdt>
    <w:sdtPr>
      <w:id w:val="690798843"/>
      <w:docPartObj>
        <w:docPartGallery w:val="Page Numbers (Bottom of Page)"/>
        <w:docPartUnique/>
      </w:docPartObj>
    </w:sdtPr>
    <w:sdtEndPr/>
    <w:sdtContent>
      <w:sdt>
        <w:sdtPr>
          <w:id w:val="-1273933355"/>
          <w:docPartObj>
            <w:docPartGallery w:val="Page Numbers (Top of Page)"/>
            <w:docPartUnique/>
          </w:docPartObj>
        </w:sdtPr>
        <w:sdtEndPr/>
        <w:sdtContent>
          <w:p w14:paraId="459F07CC" w14:textId="77777777" w:rsidR="007C1920" w:rsidRPr="002E04BA" w:rsidRDefault="007C1920" w:rsidP="0021411E">
            <w:pPr>
              <w:pStyle w:val="Pieddepage"/>
              <w:rPr>
                <w:bCs/>
              </w:rPr>
            </w:pPr>
          </w:p>
          <w:tbl>
            <w:tblPr>
              <w:tblW w:w="11058" w:type="dxa"/>
              <w:tblInd w:w="-885" w:type="dxa"/>
              <w:tblBorders>
                <w:top w:val="single" w:sz="18" w:space="0" w:color="4472C4" w:themeColor="accent1"/>
              </w:tblBorders>
              <w:tblLook w:val="04A0" w:firstRow="1" w:lastRow="0" w:firstColumn="1" w:lastColumn="0" w:noHBand="0" w:noVBand="1"/>
            </w:tblPr>
            <w:tblGrid>
              <w:gridCol w:w="11058"/>
            </w:tblGrid>
            <w:tr w:rsidR="0021411E" w:rsidRPr="0058493A" w14:paraId="360BE385" w14:textId="77777777" w:rsidTr="0021411E">
              <w:tc>
                <w:tcPr>
                  <w:tcW w:w="11058" w:type="dxa"/>
                </w:tcPr>
                <w:p w14:paraId="00FAF168" w14:textId="77777777" w:rsidR="007C1920" w:rsidRPr="0058493A" w:rsidRDefault="007C1920" w:rsidP="0021411E">
                  <w:pPr>
                    <w:pStyle w:val="Pieddepage"/>
                    <w:jc w:val="right"/>
                    <w:rPr>
                      <w:sz w:val="20"/>
                    </w:rPr>
                  </w:pPr>
                  <w:r w:rsidRPr="0058493A">
                    <w:rPr>
                      <w:sz w:val="20"/>
                    </w:rPr>
                    <w:fldChar w:fldCharType="begin"/>
                  </w:r>
                  <w:r w:rsidRPr="0058493A">
                    <w:rPr>
                      <w:sz w:val="20"/>
                    </w:rPr>
                    <w:instrText>PAGE</w:instrText>
                  </w:r>
                  <w:r w:rsidRPr="0058493A">
                    <w:rPr>
                      <w:sz w:val="20"/>
                    </w:rPr>
                    <w:fldChar w:fldCharType="separate"/>
                  </w:r>
                  <w:r>
                    <w:rPr>
                      <w:noProof/>
                      <w:sz w:val="20"/>
                    </w:rPr>
                    <w:t>140</w:t>
                  </w:r>
                  <w:r w:rsidRPr="0058493A">
                    <w:rPr>
                      <w:sz w:val="20"/>
                    </w:rPr>
                    <w:fldChar w:fldCharType="end"/>
                  </w:r>
                  <w:r w:rsidRPr="0058493A">
                    <w:rPr>
                      <w:sz w:val="20"/>
                    </w:rPr>
                    <w:t xml:space="preserve"> / </w:t>
                  </w:r>
                  <w:r w:rsidRPr="0058493A">
                    <w:rPr>
                      <w:sz w:val="20"/>
                    </w:rPr>
                    <w:fldChar w:fldCharType="begin"/>
                  </w:r>
                  <w:r w:rsidRPr="0058493A">
                    <w:rPr>
                      <w:sz w:val="20"/>
                    </w:rPr>
                    <w:instrText>NUMPAGES</w:instrText>
                  </w:r>
                  <w:r w:rsidRPr="0058493A">
                    <w:rPr>
                      <w:sz w:val="20"/>
                    </w:rPr>
                    <w:fldChar w:fldCharType="separate"/>
                  </w:r>
                  <w:r>
                    <w:rPr>
                      <w:noProof/>
                      <w:sz w:val="20"/>
                    </w:rPr>
                    <w:t>154</w:t>
                  </w:r>
                  <w:r w:rsidRPr="0058493A">
                    <w:rPr>
                      <w:sz w:val="20"/>
                    </w:rPr>
                    <w:fldChar w:fldCharType="end"/>
                  </w:r>
                </w:p>
              </w:tc>
            </w:tr>
          </w:tbl>
          <w:p w14:paraId="01243CC3" w14:textId="77777777" w:rsidR="007C1920" w:rsidRDefault="0009433C">
            <w:pPr>
              <w:pStyle w:val="Pieddepage"/>
            </w:pP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F977EE" w14:textId="77777777" w:rsidR="00C867EA" w:rsidRDefault="00C867EA">
      <w:r>
        <w:separator/>
      </w:r>
    </w:p>
  </w:footnote>
  <w:footnote w:type="continuationSeparator" w:id="0">
    <w:p w14:paraId="4AB0A2A7" w14:textId="77777777" w:rsidR="00C867EA" w:rsidRDefault="00C867EA">
      <w:r>
        <w:continuationSeparator/>
      </w:r>
    </w:p>
  </w:footnote>
  <w:footnote w:type="continuationNotice" w:id="1">
    <w:p w14:paraId="034069D3" w14:textId="77777777" w:rsidR="00C867EA" w:rsidRDefault="00C867E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5952" w:type="pct"/>
      <w:tblInd w:w="-885" w:type="dxa"/>
      <w:tblBorders>
        <w:bottom w:val="single" w:sz="18" w:space="0" w:color="4472C4" w:themeColor="accent1"/>
      </w:tblBorders>
      <w:tblLook w:val="04A0" w:firstRow="1" w:lastRow="0" w:firstColumn="1" w:lastColumn="0" w:noHBand="0" w:noVBand="1"/>
    </w:tblPr>
    <w:tblGrid>
      <w:gridCol w:w="7414"/>
      <w:gridCol w:w="285"/>
      <w:gridCol w:w="285"/>
      <w:gridCol w:w="464"/>
      <w:gridCol w:w="2352"/>
    </w:tblGrid>
    <w:tr w:rsidR="00E04444" w14:paraId="7B1C4CEF" w14:textId="77777777" w:rsidTr="0021411E">
      <w:tc>
        <w:tcPr>
          <w:tcW w:w="3431" w:type="pct"/>
        </w:tcPr>
        <w:p w14:paraId="7E8A3B97" w14:textId="77777777" w:rsidR="00E04444" w:rsidRPr="005826E6" w:rsidRDefault="0009433C" w:rsidP="0021411E">
          <w:pPr>
            <w:pStyle w:val="En-tte"/>
          </w:pPr>
          <w:sdt>
            <w:sdtPr>
              <w:rPr>
                <w:sz w:val="20"/>
              </w:rPr>
              <w:alias w:val="Société"/>
              <w:id w:val="-1333903588"/>
              <w:showingPlcHdr/>
              <w:dataBinding w:prefixMappings="xmlns:ns0='http://schemas.openxmlformats.org/officeDocument/2006/extended-properties' " w:xpath="/ns0:Properties[1]/ns0:Company[1]" w:storeItemID="{6668398D-A668-4E3E-A5EB-62B293D839F1}"/>
              <w:text/>
            </w:sdtPr>
            <w:sdtEndPr/>
            <w:sdtContent>
              <w:r w:rsidR="00E04444">
                <w:rPr>
                  <w:sz w:val="20"/>
                </w:rPr>
                <w:t xml:space="preserve">     </w:t>
              </w:r>
            </w:sdtContent>
          </w:sdt>
        </w:p>
      </w:tc>
      <w:tc>
        <w:tcPr>
          <w:tcW w:w="132" w:type="pct"/>
        </w:tcPr>
        <w:p w14:paraId="181D0A4B" w14:textId="77777777" w:rsidR="00E04444" w:rsidRPr="005826E6" w:rsidRDefault="00E04444" w:rsidP="0021411E">
          <w:pPr>
            <w:pStyle w:val="En-tte"/>
          </w:pPr>
        </w:p>
      </w:tc>
      <w:tc>
        <w:tcPr>
          <w:tcW w:w="132" w:type="pct"/>
        </w:tcPr>
        <w:p w14:paraId="2D208B3B" w14:textId="77777777" w:rsidR="00E04444" w:rsidRPr="005826E6" w:rsidRDefault="00E04444" w:rsidP="0021411E">
          <w:pPr>
            <w:pStyle w:val="En-tte"/>
          </w:pPr>
        </w:p>
      </w:tc>
      <w:tc>
        <w:tcPr>
          <w:tcW w:w="215" w:type="pct"/>
        </w:tcPr>
        <w:p w14:paraId="548A21CF" w14:textId="77777777" w:rsidR="00E04444" w:rsidRPr="005826E6" w:rsidRDefault="00E04444" w:rsidP="0021411E">
          <w:pPr>
            <w:pStyle w:val="En-tte"/>
          </w:pPr>
        </w:p>
      </w:tc>
      <w:sdt>
        <w:sdtPr>
          <w:rPr>
            <w:sz w:val="20"/>
          </w:rPr>
          <w:alias w:val="Titre "/>
          <w:id w:val="1958060457"/>
          <w:showingPlcHdr/>
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<w:text/>
        </w:sdtPr>
        <w:sdtEndPr/>
        <w:sdtContent>
          <w:tc>
            <w:tcPr>
              <w:tcW w:w="1089" w:type="pct"/>
            </w:tcPr>
            <w:p w14:paraId="523FF810" w14:textId="77777777" w:rsidR="00E04444" w:rsidRDefault="00E04444" w:rsidP="0021411E">
              <w:pPr>
                <w:pStyle w:val="En-tte"/>
                <w:jc w:val="right"/>
                <w:rPr>
                  <w:sz w:val="20"/>
                </w:rPr>
              </w:pPr>
              <w:r>
                <w:rPr>
                  <w:sz w:val="20"/>
                </w:rPr>
                <w:t xml:space="preserve">     </w:t>
              </w:r>
            </w:p>
          </w:tc>
        </w:sdtContent>
      </w:sdt>
    </w:tr>
  </w:tbl>
  <w:p w14:paraId="07C065D6" w14:textId="77777777" w:rsidR="00E04444" w:rsidRPr="0058493A" w:rsidRDefault="00E04444" w:rsidP="0021411E">
    <w:pPr>
      <w:pStyle w:val="En-tte"/>
      <w:rPr>
        <w:sz w:val="16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5952" w:type="pct"/>
      <w:tblInd w:w="-885" w:type="dxa"/>
      <w:tblBorders>
        <w:bottom w:val="single" w:sz="18" w:space="0" w:color="4472C4" w:themeColor="accent1"/>
      </w:tblBorders>
      <w:tblLook w:val="04A0" w:firstRow="1" w:lastRow="0" w:firstColumn="1" w:lastColumn="0" w:noHBand="0" w:noVBand="1"/>
    </w:tblPr>
    <w:tblGrid>
      <w:gridCol w:w="7414"/>
      <w:gridCol w:w="285"/>
      <w:gridCol w:w="285"/>
      <w:gridCol w:w="464"/>
      <w:gridCol w:w="2352"/>
    </w:tblGrid>
    <w:tr w:rsidR="00E04444" w14:paraId="35ABA634" w14:textId="77777777" w:rsidTr="0021411E">
      <w:tc>
        <w:tcPr>
          <w:tcW w:w="3431" w:type="pct"/>
        </w:tcPr>
        <w:p w14:paraId="238243F9" w14:textId="77777777" w:rsidR="00E04444" w:rsidRPr="005826E6" w:rsidRDefault="0009433C" w:rsidP="0021411E">
          <w:pPr>
            <w:pStyle w:val="En-tte"/>
          </w:pPr>
          <w:sdt>
            <w:sdtPr>
              <w:rPr>
                <w:sz w:val="20"/>
              </w:rPr>
              <w:alias w:val="Société"/>
              <w:id w:val="341364842"/>
              <w:showingPlcHdr/>
              <w:dataBinding w:prefixMappings="xmlns:ns0='http://schemas.openxmlformats.org/officeDocument/2006/extended-properties' " w:xpath="/ns0:Properties[1]/ns0:Company[1]" w:storeItemID="{6668398D-A668-4E3E-A5EB-62B293D839F1}"/>
              <w:text/>
            </w:sdtPr>
            <w:sdtEndPr/>
            <w:sdtContent>
              <w:r w:rsidR="00E04444">
                <w:rPr>
                  <w:sz w:val="20"/>
                </w:rPr>
                <w:t xml:space="preserve">     </w:t>
              </w:r>
            </w:sdtContent>
          </w:sdt>
        </w:p>
      </w:tc>
      <w:tc>
        <w:tcPr>
          <w:tcW w:w="132" w:type="pct"/>
        </w:tcPr>
        <w:p w14:paraId="5776718F" w14:textId="77777777" w:rsidR="00E04444" w:rsidRPr="005826E6" w:rsidRDefault="00E04444" w:rsidP="0021411E">
          <w:pPr>
            <w:pStyle w:val="En-tte"/>
          </w:pPr>
        </w:p>
      </w:tc>
      <w:tc>
        <w:tcPr>
          <w:tcW w:w="132" w:type="pct"/>
        </w:tcPr>
        <w:p w14:paraId="75EF6D70" w14:textId="77777777" w:rsidR="00E04444" w:rsidRPr="005826E6" w:rsidRDefault="00E04444" w:rsidP="0021411E">
          <w:pPr>
            <w:pStyle w:val="En-tte"/>
          </w:pPr>
        </w:p>
      </w:tc>
      <w:tc>
        <w:tcPr>
          <w:tcW w:w="215" w:type="pct"/>
        </w:tcPr>
        <w:p w14:paraId="7D465081" w14:textId="77777777" w:rsidR="00E04444" w:rsidRPr="005826E6" w:rsidRDefault="00E04444" w:rsidP="0021411E">
          <w:pPr>
            <w:pStyle w:val="En-tte"/>
          </w:pPr>
        </w:p>
      </w:tc>
      <w:sdt>
        <w:sdtPr>
          <w:rPr>
            <w:sz w:val="20"/>
          </w:rPr>
          <w:alias w:val="Titre "/>
          <w:id w:val="-538202495"/>
          <w:showingPlcHdr/>
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<w:text/>
        </w:sdtPr>
        <w:sdtEndPr/>
        <w:sdtContent>
          <w:tc>
            <w:tcPr>
              <w:tcW w:w="1089" w:type="pct"/>
            </w:tcPr>
            <w:p w14:paraId="0D8B5795" w14:textId="77777777" w:rsidR="00E04444" w:rsidRDefault="00E04444" w:rsidP="0021411E">
              <w:pPr>
                <w:pStyle w:val="En-tte"/>
                <w:jc w:val="right"/>
                <w:rPr>
                  <w:sz w:val="20"/>
                </w:rPr>
              </w:pPr>
              <w:r>
                <w:rPr>
                  <w:sz w:val="20"/>
                </w:rPr>
                <w:t xml:space="preserve">     </w:t>
              </w:r>
            </w:p>
          </w:tc>
        </w:sdtContent>
      </w:sdt>
    </w:tr>
  </w:tbl>
  <w:p w14:paraId="1513DFC7" w14:textId="77777777" w:rsidR="00E04444" w:rsidRPr="003D1F4D" w:rsidRDefault="00E04444" w:rsidP="0021411E">
    <w:pPr>
      <w:pStyle w:val="En-tt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5952" w:type="pct"/>
      <w:tblInd w:w="-885" w:type="dxa"/>
      <w:tblBorders>
        <w:bottom w:val="single" w:sz="18" w:space="0" w:color="4472C4" w:themeColor="accent1"/>
      </w:tblBorders>
      <w:tblLook w:val="04A0" w:firstRow="1" w:lastRow="0" w:firstColumn="1" w:lastColumn="0" w:noHBand="0" w:noVBand="1"/>
    </w:tblPr>
    <w:tblGrid>
      <w:gridCol w:w="7414"/>
      <w:gridCol w:w="285"/>
      <w:gridCol w:w="285"/>
      <w:gridCol w:w="464"/>
      <w:gridCol w:w="2352"/>
    </w:tblGrid>
    <w:tr w:rsidR="0021411E" w14:paraId="3C8CA58C" w14:textId="77777777" w:rsidTr="0021411E">
      <w:tc>
        <w:tcPr>
          <w:tcW w:w="3431" w:type="pct"/>
        </w:tcPr>
        <w:p w14:paraId="52B452CD" w14:textId="77777777" w:rsidR="007C1920" w:rsidRPr="005826E6" w:rsidRDefault="0009433C" w:rsidP="0021411E">
          <w:pPr>
            <w:pStyle w:val="En-tte"/>
          </w:pPr>
          <w:sdt>
            <w:sdtPr>
              <w:rPr>
                <w:sz w:val="20"/>
              </w:rPr>
              <w:alias w:val="Société"/>
              <w:id w:val="-1089071833"/>
              <w:showingPlcHdr/>
              <w:dataBinding w:prefixMappings="xmlns:ns0='http://schemas.openxmlformats.org/officeDocument/2006/extended-properties' " w:xpath="/ns0:Properties[1]/ns0:Company[1]" w:storeItemID="{6668398D-A668-4E3E-A5EB-62B293D839F1}"/>
              <w:text/>
            </w:sdtPr>
            <w:sdtEndPr/>
            <w:sdtContent>
              <w:r w:rsidR="007C1920">
                <w:rPr>
                  <w:sz w:val="20"/>
                </w:rPr>
                <w:t xml:space="preserve">     </w:t>
              </w:r>
            </w:sdtContent>
          </w:sdt>
        </w:p>
      </w:tc>
      <w:tc>
        <w:tcPr>
          <w:tcW w:w="132" w:type="pct"/>
        </w:tcPr>
        <w:p w14:paraId="6AD96D05" w14:textId="77777777" w:rsidR="007C1920" w:rsidRPr="005826E6" w:rsidRDefault="007C1920" w:rsidP="0021411E">
          <w:pPr>
            <w:pStyle w:val="En-tte"/>
          </w:pPr>
        </w:p>
      </w:tc>
      <w:tc>
        <w:tcPr>
          <w:tcW w:w="132" w:type="pct"/>
        </w:tcPr>
        <w:p w14:paraId="323854E6" w14:textId="77777777" w:rsidR="007C1920" w:rsidRPr="005826E6" w:rsidRDefault="007C1920" w:rsidP="0021411E">
          <w:pPr>
            <w:pStyle w:val="En-tte"/>
          </w:pPr>
        </w:p>
      </w:tc>
      <w:tc>
        <w:tcPr>
          <w:tcW w:w="215" w:type="pct"/>
        </w:tcPr>
        <w:p w14:paraId="361DCD9A" w14:textId="77777777" w:rsidR="007C1920" w:rsidRPr="005826E6" w:rsidRDefault="007C1920" w:rsidP="0021411E">
          <w:pPr>
            <w:pStyle w:val="En-tte"/>
          </w:pPr>
        </w:p>
      </w:tc>
      <w:sdt>
        <w:sdtPr>
          <w:rPr>
            <w:sz w:val="20"/>
          </w:rPr>
          <w:alias w:val="Titre "/>
          <w:id w:val="-959411955"/>
          <w:showingPlcHdr/>
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<w:text/>
        </w:sdtPr>
        <w:sdtEndPr/>
        <w:sdtContent>
          <w:tc>
            <w:tcPr>
              <w:tcW w:w="1089" w:type="pct"/>
            </w:tcPr>
            <w:p w14:paraId="306562D0" w14:textId="77777777" w:rsidR="007C1920" w:rsidRDefault="007C1920" w:rsidP="0021411E">
              <w:pPr>
                <w:pStyle w:val="En-tte"/>
                <w:jc w:val="right"/>
                <w:rPr>
                  <w:sz w:val="20"/>
                </w:rPr>
              </w:pPr>
              <w:r>
                <w:rPr>
                  <w:sz w:val="20"/>
                </w:rPr>
                <w:t xml:space="preserve">     </w:t>
              </w:r>
            </w:p>
          </w:tc>
        </w:sdtContent>
      </w:sdt>
    </w:tr>
  </w:tbl>
  <w:p w14:paraId="7AB7B97B" w14:textId="77777777" w:rsidR="007C1920" w:rsidRPr="0058493A" w:rsidRDefault="007C1920" w:rsidP="0021411E">
    <w:pPr>
      <w:pStyle w:val="En-tte"/>
      <w:rPr>
        <w:sz w:val="16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5952" w:type="pct"/>
      <w:tblInd w:w="-885" w:type="dxa"/>
      <w:tblBorders>
        <w:bottom w:val="single" w:sz="18" w:space="0" w:color="4472C4" w:themeColor="accent1"/>
      </w:tblBorders>
      <w:tblLook w:val="04A0" w:firstRow="1" w:lastRow="0" w:firstColumn="1" w:lastColumn="0" w:noHBand="0" w:noVBand="1"/>
    </w:tblPr>
    <w:tblGrid>
      <w:gridCol w:w="7414"/>
      <w:gridCol w:w="285"/>
      <w:gridCol w:w="285"/>
      <w:gridCol w:w="464"/>
      <w:gridCol w:w="2352"/>
    </w:tblGrid>
    <w:tr w:rsidR="0021411E" w14:paraId="44FB1166" w14:textId="77777777" w:rsidTr="0021411E">
      <w:tc>
        <w:tcPr>
          <w:tcW w:w="3431" w:type="pct"/>
        </w:tcPr>
        <w:p w14:paraId="52FCD416" w14:textId="77777777" w:rsidR="007C1920" w:rsidRPr="005826E6" w:rsidRDefault="0009433C" w:rsidP="0021411E">
          <w:pPr>
            <w:pStyle w:val="En-tte"/>
          </w:pPr>
          <w:sdt>
            <w:sdtPr>
              <w:rPr>
                <w:sz w:val="20"/>
              </w:rPr>
              <w:alias w:val="Société"/>
              <w:id w:val="2078867667"/>
              <w:showingPlcHdr/>
              <w:dataBinding w:prefixMappings="xmlns:ns0='http://schemas.openxmlformats.org/officeDocument/2006/extended-properties' " w:xpath="/ns0:Properties[1]/ns0:Company[1]" w:storeItemID="{6668398D-A668-4E3E-A5EB-62B293D839F1}"/>
              <w:text/>
            </w:sdtPr>
            <w:sdtEndPr/>
            <w:sdtContent>
              <w:r w:rsidR="007C1920">
                <w:rPr>
                  <w:sz w:val="20"/>
                </w:rPr>
                <w:t xml:space="preserve">     </w:t>
              </w:r>
            </w:sdtContent>
          </w:sdt>
        </w:p>
      </w:tc>
      <w:tc>
        <w:tcPr>
          <w:tcW w:w="132" w:type="pct"/>
        </w:tcPr>
        <w:p w14:paraId="48614089" w14:textId="77777777" w:rsidR="007C1920" w:rsidRPr="005826E6" w:rsidRDefault="007C1920" w:rsidP="0021411E">
          <w:pPr>
            <w:pStyle w:val="En-tte"/>
          </w:pPr>
        </w:p>
      </w:tc>
      <w:tc>
        <w:tcPr>
          <w:tcW w:w="132" w:type="pct"/>
        </w:tcPr>
        <w:p w14:paraId="55F59ADD" w14:textId="77777777" w:rsidR="007C1920" w:rsidRPr="005826E6" w:rsidRDefault="007C1920" w:rsidP="0021411E">
          <w:pPr>
            <w:pStyle w:val="En-tte"/>
          </w:pPr>
        </w:p>
      </w:tc>
      <w:tc>
        <w:tcPr>
          <w:tcW w:w="215" w:type="pct"/>
        </w:tcPr>
        <w:p w14:paraId="4A42FAFC" w14:textId="77777777" w:rsidR="007C1920" w:rsidRPr="005826E6" w:rsidRDefault="007C1920" w:rsidP="0021411E">
          <w:pPr>
            <w:pStyle w:val="En-tte"/>
          </w:pPr>
        </w:p>
      </w:tc>
      <w:sdt>
        <w:sdtPr>
          <w:rPr>
            <w:sz w:val="20"/>
          </w:rPr>
          <w:alias w:val="Titre "/>
          <w:id w:val="-132486061"/>
          <w:showingPlcHdr/>
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<w:text/>
        </w:sdtPr>
        <w:sdtEndPr/>
        <w:sdtContent>
          <w:tc>
            <w:tcPr>
              <w:tcW w:w="1089" w:type="pct"/>
            </w:tcPr>
            <w:p w14:paraId="06A36234" w14:textId="77777777" w:rsidR="007C1920" w:rsidRDefault="007C1920" w:rsidP="0021411E">
              <w:pPr>
                <w:pStyle w:val="En-tte"/>
                <w:jc w:val="right"/>
                <w:rPr>
                  <w:sz w:val="20"/>
                </w:rPr>
              </w:pPr>
              <w:r>
                <w:rPr>
                  <w:sz w:val="20"/>
                </w:rPr>
                <w:t xml:space="preserve">     </w:t>
              </w:r>
            </w:p>
          </w:tc>
        </w:sdtContent>
      </w:sdt>
    </w:tr>
  </w:tbl>
  <w:p w14:paraId="6ED74BD8" w14:textId="77777777" w:rsidR="007C1920" w:rsidRPr="003D1F4D" w:rsidRDefault="007C1920" w:rsidP="0021411E">
    <w:pPr>
      <w:pStyle w:val="En-tte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5952" w:type="pct"/>
      <w:tblInd w:w="-885" w:type="dxa"/>
      <w:tblBorders>
        <w:bottom w:val="single" w:sz="18" w:space="0" w:color="4472C4" w:themeColor="accent1"/>
      </w:tblBorders>
      <w:tblLook w:val="04A0" w:firstRow="1" w:lastRow="0" w:firstColumn="1" w:lastColumn="0" w:noHBand="0" w:noVBand="1"/>
    </w:tblPr>
    <w:tblGrid>
      <w:gridCol w:w="7414"/>
      <w:gridCol w:w="285"/>
      <w:gridCol w:w="285"/>
      <w:gridCol w:w="464"/>
      <w:gridCol w:w="2352"/>
    </w:tblGrid>
    <w:tr w:rsidR="0021411E" w14:paraId="2D72EC58" w14:textId="77777777" w:rsidTr="0021411E">
      <w:tc>
        <w:tcPr>
          <w:tcW w:w="3431" w:type="pct"/>
        </w:tcPr>
        <w:p w14:paraId="24DF0295" w14:textId="77777777" w:rsidR="007C1920" w:rsidRPr="005826E6" w:rsidRDefault="0009433C" w:rsidP="0021411E">
          <w:pPr>
            <w:pStyle w:val="En-tte"/>
          </w:pPr>
          <w:sdt>
            <w:sdtPr>
              <w:rPr>
                <w:sz w:val="20"/>
              </w:rPr>
              <w:alias w:val="Société"/>
              <w:id w:val="1869032258"/>
              <w:showingPlcHdr/>
              <w:dataBinding w:prefixMappings="xmlns:ns0='http://schemas.openxmlformats.org/officeDocument/2006/extended-properties' " w:xpath="/ns0:Properties[1]/ns0:Company[1]" w:storeItemID="{6668398D-A668-4E3E-A5EB-62B293D839F1}"/>
              <w:text/>
            </w:sdtPr>
            <w:sdtEndPr/>
            <w:sdtContent>
              <w:r w:rsidR="007C1920">
                <w:rPr>
                  <w:sz w:val="20"/>
                </w:rPr>
                <w:t xml:space="preserve">     </w:t>
              </w:r>
            </w:sdtContent>
          </w:sdt>
        </w:p>
      </w:tc>
      <w:tc>
        <w:tcPr>
          <w:tcW w:w="132" w:type="pct"/>
        </w:tcPr>
        <w:p w14:paraId="1A72C820" w14:textId="77777777" w:rsidR="007C1920" w:rsidRPr="005826E6" w:rsidRDefault="007C1920" w:rsidP="0021411E">
          <w:pPr>
            <w:pStyle w:val="En-tte"/>
          </w:pPr>
        </w:p>
      </w:tc>
      <w:tc>
        <w:tcPr>
          <w:tcW w:w="132" w:type="pct"/>
        </w:tcPr>
        <w:p w14:paraId="40743DBB" w14:textId="77777777" w:rsidR="007C1920" w:rsidRPr="005826E6" w:rsidRDefault="007C1920" w:rsidP="0021411E">
          <w:pPr>
            <w:pStyle w:val="En-tte"/>
          </w:pPr>
        </w:p>
      </w:tc>
      <w:tc>
        <w:tcPr>
          <w:tcW w:w="215" w:type="pct"/>
        </w:tcPr>
        <w:p w14:paraId="4670FB10" w14:textId="77777777" w:rsidR="007C1920" w:rsidRPr="005826E6" w:rsidRDefault="007C1920" w:rsidP="0021411E">
          <w:pPr>
            <w:pStyle w:val="En-tte"/>
          </w:pPr>
        </w:p>
      </w:tc>
      <w:sdt>
        <w:sdtPr>
          <w:rPr>
            <w:sz w:val="20"/>
          </w:rPr>
          <w:alias w:val="Titre "/>
          <w:id w:val="-573662187"/>
          <w:showingPlcHdr/>
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<w:text/>
        </w:sdtPr>
        <w:sdtEndPr/>
        <w:sdtContent>
          <w:tc>
            <w:tcPr>
              <w:tcW w:w="1089" w:type="pct"/>
            </w:tcPr>
            <w:p w14:paraId="775C5D44" w14:textId="77777777" w:rsidR="007C1920" w:rsidRDefault="007C1920" w:rsidP="0021411E">
              <w:pPr>
                <w:pStyle w:val="En-tte"/>
                <w:jc w:val="right"/>
                <w:rPr>
                  <w:sz w:val="20"/>
                </w:rPr>
              </w:pPr>
              <w:r>
                <w:rPr>
                  <w:sz w:val="20"/>
                </w:rPr>
                <w:t xml:space="preserve">     </w:t>
              </w:r>
            </w:p>
          </w:tc>
        </w:sdtContent>
      </w:sdt>
    </w:tr>
  </w:tbl>
  <w:p w14:paraId="2CE1C283" w14:textId="77777777" w:rsidR="007C1920" w:rsidRDefault="007C1920" w:rsidP="0021411E">
    <w:pPr>
      <w:pStyle w:val="En-tte"/>
    </w:pP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+T/Em8j4VgBwS6" int2:id="vp6ciWql">
      <int2:state int2:value="Rejected" int2:type="spell"/>
    </int2:textHash>
    <int2:textHash int2:hashCode="LrrpALA98DUi5T" int2:id="fINyqQ2M">
      <int2:state int2:value="Rejected" int2:type="spell"/>
    </int2:textHash>
    <int2:textHash int2:hashCode="RzmeT56auxc+EX" int2:id="G1FT8yeo">
      <int2:state int2:value="Rejected" int2:type="spell"/>
    </int2:textHash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28A05EC"/>
    <w:multiLevelType w:val="hybridMultilevel"/>
    <w:tmpl w:val="C9CAE3B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AFF17CB"/>
    <w:multiLevelType w:val="hybridMultilevel"/>
    <w:tmpl w:val="574217D4"/>
    <w:lvl w:ilvl="0" w:tplc="994EDCE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52AB5E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E828DE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13A9D4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5E6A55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7C8BB8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C1AD9F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BAE3A4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EA09F0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D0C5535"/>
    <w:multiLevelType w:val="multilevel"/>
    <w:tmpl w:val="FEC6B96A"/>
    <w:lvl w:ilvl="0">
      <w:start w:val="1"/>
      <w:numFmt w:val="decimal"/>
      <w:pStyle w:val="Titre1"/>
      <w:lvlText w:val="%1"/>
      <w:lvlJc w:val="left"/>
      <w:pPr>
        <w:ind w:left="1425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694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131" w:hanging="72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pStyle w:val="Titre4"/>
      <w:lvlText w:val="%1.%2.%3.%4"/>
      <w:lvlJc w:val="left"/>
      <w:pPr>
        <w:ind w:left="4549" w:hanging="864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decimal"/>
      <w:pStyle w:val="Titre5"/>
      <w:lvlText w:val="%1.%2.%3.%4.%5"/>
      <w:lvlJc w:val="left"/>
      <w:pPr>
        <w:ind w:left="1434" w:hanging="1008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5">
      <w:start w:val="1"/>
      <w:numFmt w:val="decimal"/>
      <w:pStyle w:val="Titre6"/>
      <w:lvlText w:val="%1.%2.%3.%4.%5.%6"/>
      <w:lvlJc w:val="left"/>
      <w:pPr>
        <w:ind w:left="2004" w:hanging="1152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6">
      <w:start w:val="1"/>
      <w:numFmt w:val="decimal"/>
      <w:pStyle w:val="Titre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ind w:left="1584" w:hanging="1584"/>
      </w:pPr>
      <w:rPr>
        <w:rFonts w:hint="default"/>
      </w:rPr>
    </w:lvl>
  </w:abstractNum>
  <w:num w:numId="1" w16cid:durableId="956523822">
    <w:abstractNumId w:val="1"/>
  </w:num>
  <w:num w:numId="2" w16cid:durableId="790324503">
    <w:abstractNumId w:val="0"/>
  </w:num>
  <w:num w:numId="3" w16cid:durableId="85152878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2"/>
  <w:proofState w:spelling="clean" w:grammar="clean"/>
  <w:defaultTabStop w:val="708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F58A9"/>
    <w:rsid w:val="00006811"/>
    <w:rsid w:val="00016C04"/>
    <w:rsid w:val="00026688"/>
    <w:rsid w:val="00035FC3"/>
    <w:rsid w:val="00037AFC"/>
    <w:rsid w:val="000515CB"/>
    <w:rsid w:val="00067A0C"/>
    <w:rsid w:val="00070EA9"/>
    <w:rsid w:val="0009433C"/>
    <w:rsid w:val="000C7C0E"/>
    <w:rsid w:val="000D44A1"/>
    <w:rsid w:val="00111781"/>
    <w:rsid w:val="001306DB"/>
    <w:rsid w:val="00166F08"/>
    <w:rsid w:val="00176A52"/>
    <w:rsid w:val="00185F8A"/>
    <w:rsid w:val="00197485"/>
    <w:rsid w:val="001B4C1F"/>
    <w:rsid w:val="001C69C3"/>
    <w:rsid w:val="0021411E"/>
    <w:rsid w:val="00223AEF"/>
    <w:rsid w:val="002460E9"/>
    <w:rsid w:val="002665E6"/>
    <w:rsid w:val="0029375A"/>
    <w:rsid w:val="00296C95"/>
    <w:rsid w:val="002A4BD0"/>
    <w:rsid w:val="002D0A1A"/>
    <w:rsid w:val="002D6184"/>
    <w:rsid w:val="002F58A9"/>
    <w:rsid w:val="0033467A"/>
    <w:rsid w:val="0037102B"/>
    <w:rsid w:val="00401FD3"/>
    <w:rsid w:val="00405D79"/>
    <w:rsid w:val="00424EEF"/>
    <w:rsid w:val="00436265"/>
    <w:rsid w:val="00447D55"/>
    <w:rsid w:val="00466021"/>
    <w:rsid w:val="00472CC5"/>
    <w:rsid w:val="00494CDB"/>
    <w:rsid w:val="004B4AA1"/>
    <w:rsid w:val="004C55CB"/>
    <w:rsid w:val="00503118"/>
    <w:rsid w:val="005318D3"/>
    <w:rsid w:val="0054225C"/>
    <w:rsid w:val="00561DCD"/>
    <w:rsid w:val="0056645B"/>
    <w:rsid w:val="005C4DC1"/>
    <w:rsid w:val="00600DF6"/>
    <w:rsid w:val="00610EF4"/>
    <w:rsid w:val="00692117"/>
    <w:rsid w:val="006A5F49"/>
    <w:rsid w:val="006B46F0"/>
    <w:rsid w:val="006C3DE9"/>
    <w:rsid w:val="006D0B25"/>
    <w:rsid w:val="00703480"/>
    <w:rsid w:val="00711064"/>
    <w:rsid w:val="007C1920"/>
    <w:rsid w:val="007E3611"/>
    <w:rsid w:val="00912E80"/>
    <w:rsid w:val="0092752D"/>
    <w:rsid w:val="00931250"/>
    <w:rsid w:val="00932CB9"/>
    <w:rsid w:val="009A6A5A"/>
    <w:rsid w:val="009D0B89"/>
    <w:rsid w:val="009D6EBB"/>
    <w:rsid w:val="00A00E39"/>
    <w:rsid w:val="00A11C2E"/>
    <w:rsid w:val="00A1237C"/>
    <w:rsid w:val="00A22CF8"/>
    <w:rsid w:val="00A30860"/>
    <w:rsid w:val="00A71142"/>
    <w:rsid w:val="00B438EC"/>
    <w:rsid w:val="00B458DD"/>
    <w:rsid w:val="00B46A06"/>
    <w:rsid w:val="00BD15A0"/>
    <w:rsid w:val="00BF00AD"/>
    <w:rsid w:val="00C867EA"/>
    <w:rsid w:val="00C96B0A"/>
    <w:rsid w:val="00CB396F"/>
    <w:rsid w:val="00CD6BED"/>
    <w:rsid w:val="00D167D8"/>
    <w:rsid w:val="00D64281"/>
    <w:rsid w:val="00D84596"/>
    <w:rsid w:val="00DB39B0"/>
    <w:rsid w:val="00DB6B05"/>
    <w:rsid w:val="00DE0F5F"/>
    <w:rsid w:val="00DE4330"/>
    <w:rsid w:val="00DE44F4"/>
    <w:rsid w:val="00E04444"/>
    <w:rsid w:val="00E06D98"/>
    <w:rsid w:val="00E13DAB"/>
    <w:rsid w:val="00E229C0"/>
    <w:rsid w:val="00E240A5"/>
    <w:rsid w:val="00E7019D"/>
    <w:rsid w:val="00E9108E"/>
    <w:rsid w:val="00ED7306"/>
    <w:rsid w:val="00EF5B25"/>
    <w:rsid w:val="00F2112D"/>
    <w:rsid w:val="00F521DC"/>
    <w:rsid w:val="00FC293D"/>
    <w:rsid w:val="00FF27FD"/>
    <w:rsid w:val="00FF6D60"/>
    <w:rsid w:val="03BAF135"/>
    <w:rsid w:val="0E546F91"/>
    <w:rsid w:val="146B2A7C"/>
    <w:rsid w:val="18C1C3F3"/>
    <w:rsid w:val="18DE57D2"/>
    <w:rsid w:val="1B003EAC"/>
    <w:rsid w:val="1C236523"/>
    <w:rsid w:val="1C5FF041"/>
    <w:rsid w:val="2105B788"/>
    <w:rsid w:val="23233EFB"/>
    <w:rsid w:val="31870EB5"/>
    <w:rsid w:val="434A114D"/>
    <w:rsid w:val="44BAF407"/>
    <w:rsid w:val="452EBF58"/>
    <w:rsid w:val="4AEAF93A"/>
    <w:rsid w:val="4B2F2E8D"/>
    <w:rsid w:val="4BC3D028"/>
    <w:rsid w:val="4D6AED4F"/>
    <w:rsid w:val="4FBA04EE"/>
    <w:rsid w:val="538C2D99"/>
    <w:rsid w:val="55F1BF7E"/>
    <w:rsid w:val="5AA99B6F"/>
    <w:rsid w:val="618119C8"/>
    <w:rsid w:val="6223F179"/>
    <w:rsid w:val="627B89D1"/>
    <w:rsid w:val="63AAED0A"/>
    <w:rsid w:val="662F13E4"/>
    <w:rsid w:val="6C2B2132"/>
    <w:rsid w:val="727AADD3"/>
    <w:rsid w:val="74FB5E29"/>
    <w:rsid w:val="7A908B4F"/>
    <w:rsid w:val="7C16C136"/>
    <w:rsid w:val="7D4678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4:docId w14:val="7843725B"/>
  <w15:chartTrackingRefBased/>
  <w15:docId w15:val="{AEDD1EB4-B6CE-4177-99A2-0203B1811F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F58A9"/>
    <w:pPr>
      <w:suppressAutoHyphens/>
      <w:spacing w:after="0" w:line="240" w:lineRule="auto"/>
      <w:jc w:val="both"/>
    </w:pPr>
    <w:rPr>
      <w:rFonts w:ascii="Arial" w:eastAsia="Times New Roman" w:hAnsi="Arial" w:cs="Arial"/>
      <w:kern w:val="0"/>
      <w:sz w:val="24"/>
      <w:szCs w:val="24"/>
      <w:lang w:eastAsia="ar-SA"/>
      <w14:ligatures w14:val="none"/>
    </w:rPr>
  </w:style>
  <w:style w:type="paragraph" w:styleId="Titre1">
    <w:name w:val="heading 1"/>
    <w:aliases w:val="A-Titre 1"/>
    <w:basedOn w:val="Normal"/>
    <w:next w:val="Normal"/>
    <w:link w:val="Titre1Car"/>
    <w:qFormat/>
    <w:rsid w:val="002F58A9"/>
    <w:pPr>
      <w:keepNext/>
      <w:numPr>
        <w:numId w:val="3"/>
      </w:numPr>
      <w:pBdr>
        <w:bottom w:val="single" w:sz="8" w:space="1" w:color="000080"/>
      </w:pBdr>
      <w:spacing w:before="480" w:after="240"/>
      <w:outlineLvl w:val="0"/>
    </w:pPr>
    <w:rPr>
      <w:b/>
      <w:bCs/>
      <w:color w:val="323E4F" w:themeColor="text2" w:themeShade="BF"/>
      <w:kern w:val="1"/>
      <w:sz w:val="28"/>
      <w:szCs w:val="28"/>
    </w:rPr>
  </w:style>
  <w:style w:type="paragraph" w:styleId="Titre2">
    <w:name w:val="heading 2"/>
    <w:aliases w:val="A-Titre 2"/>
    <w:basedOn w:val="Titre1"/>
    <w:next w:val="Normal"/>
    <w:link w:val="Titre2Car"/>
    <w:autoRedefine/>
    <w:qFormat/>
    <w:rsid w:val="00BD15A0"/>
    <w:pPr>
      <w:numPr>
        <w:numId w:val="0"/>
      </w:numPr>
      <w:pBdr>
        <w:bottom w:val="dotted" w:sz="4" w:space="3" w:color="4F81BD"/>
      </w:pBdr>
      <w:suppressAutoHyphens w:val="0"/>
      <w:autoSpaceDE w:val="0"/>
      <w:autoSpaceDN w:val="0"/>
      <w:adjustRightInd w:val="0"/>
      <w:spacing w:before="100" w:beforeAutospacing="1"/>
      <w:outlineLvl w:val="1"/>
    </w:pPr>
    <w:rPr>
      <w:i/>
      <w:iCs/>
      <w:color w:val="auto"/>
    </w:rPr>
  </w:style>
  <w:style w:type="paragraph" w:styleId="Titre3">
    <w:name w:val="heading 3"/>
    <w:aliases w:val="A-Titre 3"/>
    <w:basedOn w:val="Titre2"/>
    <w:next w:val="Normal"/>
    <w:link w:val="Titre3Car"/>
    <w:autoRedefine/>
    <w:unhideWhenUsed/>
    <w:qFormat/>
    <w:rsid w:val="00711064"/>
    <w:pPr>
      <w:shd w:val="clear" w:color="auto" w:fill="FFFFFF" w:themeFill="background1"/>
      <w:spacing w:after="320"/>
      <w:outlineLvl w:val="2"/>
    </w:pPr>
    <w:rPr>
      <w:rFonts w:eastAsiaTheme="minorHAnsi"/>
      <w:b w:val="0"/>
      <w:lang w:val="fr-CH" w:eastAsia="en-US"/>
    </w:rPr>
  </w:style>
  <w:style w:type="paragraph" w:styleId="Titre4">
    <w:name w:val="heading 4"/>
    <w:aliases w:val="A-Titre 4"/>
    <w:basedOn w:val="Normal"/>
    <w:next w:val="Normal"/>
    <w:link w:val="Titre4Car"/>
    <w:unhideWhenUsed/>
    <w:qFormat/>
    <w:rsid w:val="002F58A9"/>
    <w:pPr>
      <w:keepNext/>
      <w:keepLines/>
      <w:numPr>
        <w:ilvl w:val="3"/>
        <w:numId w:val="3"/>
      </w:numPr>
      <w:spacing w:before="200" w:after="120"/>
      <w:outlineLvl w:val="3"/>
    </w:pPr>
    <w:rPr>
      <w:rFonts w:eastAsiaTheme="majorEastAsia"/>
      <w:bCs/>
      <w:i/>
      <w:iCs/>
      <w:sz w:val="26"/>
      <w:szCs w:val="26"/>
      <w:u w:val="single"/>
    </w:rPr>
  </w:style>
  <w:style w:type="paragraph" w:styleId="Titre5">
    <w:name w:val="heading 5"/>
    <w:aliases w:val="A-Titre 5"/>
    <w:basedOn w:val="Normal"/>
    <w:next w:val="Normal"/>
    <w:link w:val="Titre5Car"/>
    <w:unhideWhenUsed/>
    <w:qFormat/>
    <w:rsid w:val="002F58A9"/>
    <w:pPr>
      <w:keepNext/>
      <w:keepLines/>
      <w:numPr>
        <w:ilvl w:val="4"/>
        <w:numId w:val="3"/>
      </w:numPr>
      <w:tabs>
        <w:tab w:val="left" w:pos="2268"/>
      </w:tabs>
      <w:spacing w:before="200" w:after="120"/>
      <w:outlineLvl w:val="4"/>
    </w:pPr>
    <w:rPr>
      <w:rFonts w:eastAsiaTheme="minorHAnsi"/>
      <w:u w:val="single"/>
      <w:lang w:eastAsia="en-US"/>
    </w:rPr>
  </w:style>
  <w:style w:type="paragraph" w:styleId="Titre6">
    <w:name w:val="heading 6"/>
    <w:aliases w:val="A-Titre 6"/>
    <w:basedOn w:val="Normal"/>
    <w:next w:val="Normal"/>
    <w:link w:val="Titre6Car"/>
    <w:unhideWhenUsed/>
    <w:qFormat/>
    <w:rsid w:val="002F58A9"/>
    <w:pPr>
      <w:keepNext/>
      <w:keepLines/>
      <w:numPr>
        <w:ilvl w:val="5"/>
        <w:numId w:val="3"/>
      </w:numPr>
      <w:spacing w:before="120"/>
      <w:outlineLvl w:val="5"/>
    </w:pPr>
    <w:rPr>
      <w:rFonts w:eastAsiaTheme="majorEastAsia"/>
      <w:i/>
      <w:iCs/>
    </w:rPr>
  </w:style>
  <w:style w:type="paragraph" w:styleId="Titre7">
    <w:name w:val="heading 7"/>
    <w:aliases w:val="A-Titre 7"/>
    <w:basedOn w:val="Normal"/>
    <w:next w:val="Normal"/>
    <w:link w:val="Titre7Car"/>
    <w:unhideWhenUsed/>
    <w:qFormat/>
    <w:rsid w:val="002F58A9"/>
    <w:pPr>
      <w:keepNext/>
      <w:keepLines/>
      <w:numPr>
        <w:ilvl w:val="6"/>
        <w:numId w:val="3"/>
      </w:numPr>
      <w:spacing w:before="200"/>
      <w:outlineLvl w:val="6"/>
    </w:pPr>
    <w:rPr>
      <w:rFonts w:eastAsiaTheme="majorEastAsia"/>
      <w:i/>
      <w:iCs/>
      <w:color w:val="404040" w:themeColor="text1" w:themeTint="BF"/>
    </w:rPr>
  </w:style>
  <w:style w:type="paragraph" w:styleId="Titre8">
    <w:name w:val="heading 8"/>
    <w:basedOn w:val="Normal"/>
    <w:next w:val="Normal"/>
    <w:link w:val="Titre8Car"/>
    <w:unhideWhenUsed/>
    <w:qFormat/>
    <w:rsid w:val="002F58A9"/>
    <w:pPr>
      <w:keepNext/>
      <w:keepLines/>
      <w:numPr>
        <w:ilvl w:val="7"/>
        <w:numId w:val="3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itre9">
    <w:name w:val="heading 9"/>
    <w:basedOn w:val="Normal"/>
    <w:next w:val="Normal"/>
    <w:link w:val="Titre9Car"/>
    <w:unhideWhenUsed/>
    <w:qFormat/>
    <w:rsid w:val="002F58A9"/>
    <w:pPr>
      <w:keepNext/>
      <w:keepLines/>
      <w:numPr>
        <w:ilvl w:val="8"/>
        <w:numId w:val="3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aliases w:val="A-Titre 1 Car"/>
    <w:basedOn w:val="Policepardfaut"/>
    <w:link w:val="Titre1"/>
    <w:rsid w:val="002F58A9"/>
    <w:rPr>
      <w:rFonts w:ascii="Arial" w:eastAsia="Times New Roman" w:hAnsi="Arial" w:cs="Arial"/>
      <w:b/>
      <w:bCs/>
      <w:color w:val="323E4F" w:themeColor="text2" w:themeShade="BF"/>
      <w:kern w:val="1"/>
      <w:sz w:val="28"/>
      <w:szCs w:val="28"/>
      <w:lang w:eastAsia="ar-SA"/>
      <w14:ligatures w14:val="none"/>
    </w:rPr>
  </w:style>
  <w:style w:type="character" w:customStyle="1" w:styleId="Titre2Car">
    <w:name w:val="Titre 2 Car"/>
    <w:aliases w:val="A-Titre 2 Car"/>
    <w:basedOn w:val="Policepardfaut"/>
    <w:link w:val="Titre2"/>
    <w:rsid w:val="00BD15A0"/>
    <w:rPr>
      <w:rFonts w:ascii="Arial" w:eastAsia="Times New Roman" w:hAnsi="Arial" w:cs="Arial"/>
      <w:b/>
      <w:bCs/>
      <w:i/>
      <w:iCs/>
      <w:kern w:val="1"/>
      <w:sz w:val="28"/>
      <w:szCs w:val="28"/>
      <w:lang w:eastAsia="ar-SA"/>
      <w14:ligatures w14:val="none"/>
    </w:rPr>
  </w:style>
  <w:style w:type="character" w:customStyle="1" w:styleId="Titre3Car">
    <w:name w:val="Titre 3 Car"/>
    <w:aliases w:val="A-Titre 3 Car"/>
    <w:basedOn w:val="Policepardfaut"/>
    <w:link w:val="Titre3"/>
    <w:rsid w:val="00711064"/>
    <w:rPr>
      <w:rFonts w:ascii="Arial" w:hAnsi="Arial" w:cs="Arial"/>
      <w:bCs/>
      <w:i/>
      <w:iCs/>
      <w:kern w:val="1"/>
      <w:sz w:val="28"/>
      <w:szCs w:val="28"/>
      <w:shd w:val="clear" w:color="auto" w:fill="FFFFFF" w:themeFill="background1"/>
      <w:lang w:val="fr-CH"/>
      <w14:ligatures w14:val="none"/>
    </w:rPr>
  </w:style>
  <w:style w:type="character" w:customStyle="1" w:styleId="Titre4Car">
    <w:name w:val="Titre 4 Car"/>
    <w:aliases w:val="A-Titre 4 Car"/>
    <w:basedOn w:val="Policepardfaut"/>
    <w:link w:val="Titre4"/>
    <w:rsid w:val="002F58A9"/>
    <w:rPr>
      <w:rFonts w:ascii="Arial" w:eastAsiaTheme="majorEastAsia" w:hAnsi="Arial" w:cs="Arial"/>
      <w:bCs/>
      <w:i/>
      <w:iCs/>
      <w:kern w:val="0"/>
      <w:sz w:val="26"/>
      <w:szCs w:val="26"/>
      <w:u w:val="single"/>
      <w:lang w:eastAsia="ar-SA"/>
      <w14:ligatures w14:val="none"/>
    </w:rPr>
  </w:style>
  <w:style w:type="character" w:customStyle="1" w:styleId="Titre5Car">
    <w:name w:val="Titre 5 Car"/>
    <w:aliases w:val="A-Titre 5 Car"/>
    <w:basedOn w:val="Policepardfaut"/>
    <w:link w:val="Titre5"/>
    <w:rsid w:val="002F58A9"/>
    <w:rPr>
      <w:rFonts w:ascii="Arial" w:hAnsi="Arial" w:cs="Arial"/>
      <w:kern w:val="0"/>
      <w:sz w:val="24"/>
      <w:szCs w:val="24"/>
      <w:u w:val="single"/>
      <w14:ligatures w14:val="none"/>
    </w:rPr>
  </w:style>
  <w:style w:type="character" w:customStyle="1" w:styleId="Titre6Car">
    <w:name w:val="Titre 6 Car"/>
    <w:aliases w:val="A-Titre 6 Car"/>
    <w:basedOn w:val="Policepardfaut"/>
    <w:link w:val="Titre6"/>
    <w:rsid w:val="002F58A9"/>
    <w:rPr>
      <w:rFonts w:ascii="Arial" w:eastAsiaTheme="majorEastAsia" w:hAnsi="Arial" w:cs="Arial"/>
      <w:i/>
      <w:iCs/>
      <w:kern w:val="0"/>
      <w:sz w:val="24"/>
      <w:szCs w:val="24"/>
      <w:lang w:eastAsia="ar-SA"/>
      <w14:ligatures w14:val="none"/>
    </w:rPr>
  </w:style>
  <w:style w:type="character" w:customStyle="1" w:styleId="Titre7Car">
    <w:name w:val="Titre 7 Car"/>
    <w:aliases w:val="A-Titre 7 Car"/>
    <w:basedOn w:val="Policepardfaut"/>
    <w:link w:val="Titre7"/>
    <w:rsid w:val="002F58A9"/>
    <w:rPr>
      <w:rFonts w:ascii="Arial" w:eastAsiaTheme="majorEastAsia" w:hAnsi="Arial" w:cs="Arial"/>
      <w:i/>
      <w:iCs/>
      <w:color w:val="404040" w:themeColor="text1" w:themeTint="BF"/>
      <w:kern w:val="0"/>
      <w:sz w:val="24"/>
      <w:szCs w:val="24"/>
      <w:lang w:eastAsia="ar-SA"/>
      <w14:ligatures w14:val="none"/>
    </w:rPr>
  </w:style>
  <w:style w:type="character" w:customStyle="1" w:styleId="Titre8Car">
    <w:name w:val="Titre 8 Car"/>
    <w:basedOn w:val="Policepardfaut"/>
    <w:link w:val="Titre8"/>
    <w:rsid w:val="002F58A9"/>
    <w:rPr>
      <w:rFonts w:asciiTheme="majorHAnsi" w:eastAsiaTheme="majorEastAsia" w:hAnsiTheme="majorHAnsi" w:cstheme="majorBidi"/>
      <w:color w:val="404040" w:themeColor="text1" w:themeTint="BF"/>
      <w:kern w:val="0"/>
      <w:sz w:val="20"/>
      <w:szCs w:val="20"/>
      <w:lang w:eastAsia="ar-SA"/>
      <w14:ligatures w14:val="none"/>
    </w:rPr>
  </w:style>
  <w:style w:type="character" w:customStyle="1" w:styleId="Titre9Car">
    <w:name w:val="Titre 9 Car"/>
    <w:basedOn w:val="Policepardfaut"/>
    <w:link w:val="Titre9"/>
    <w:rsid w:val="002F58A9"/>
    <w:rPr>
      <w:rFonts w:asciiTheme="majorHAnsi" w:eastAsiaTheme="majorEastAsia" w:hAnsiTheme="majorHAnsi" w:cstheme="majorBidi"/>
      <w:i/>
      <w:iCs/>
      <w:color w:val="404040" w:themeColor="text1" w:themeTint="BF"/>
      <w:kern w:val="0"/>
      <w:sz w:val="20"/>
      <w:szCs w:val="20"/>
      <w:lang w:eastAsia="ar-SA"/>
      <w14:ligatures w14:val="none"/>
    </w:rPr>
  </w:style>
  <w:style w:type="paragraph" w:styleId="Paragraphedeliste">
    <w:name w:val="List Paragraph"/>
    <w:aliases w:val="£3 Paragraph,Bullet List,FooterText,numbered,Nomios - Paragraphe de liste,List Paragraph1,リスト段落,Paragrafo elenco,Listenabsatz,lp1"/>
    <w:basedOn w:val="Normal"/>
    <w:link w:val="ParagraphedelisteCar"/>
    <w:uiPriority w:val="34"/>
    <w:qFormat/>
    <w:rsid w:val="002F58A9"/>
    <w:pPr>
      <w:ind w:left="720"/>
      <w:contextualSpacing/>
    </w:pPr>
  </w:style>
  <w:style w:type="character" w:customStyle="1" w:styleId="ParagraphedelisteCar">
    <w:name w:val="Paragraphe de liste Car"/>
    <w:aliases w:val="£3 Paragraph Car,Bullet List Car,FooterText Car,numbered Car,Nomios - Paragraphe de liste Car,List Paragraph1 Car,リスト段落 Car,Paragrafo elenco Car,Listenabsatz Car,lp1 Car"/>
    <w:basedOn w:val="Policepardfaut"/>
    <w:link w:val="Paragraphedeliste"/>
    <w:uiPriority w:val="34"/>
    <w:locked/>
    <w:rsid w:val="002F58A9"/>
    <w:rPr>
      <w:rFonts w:ascii="Arial" w:eastAsia="Times New Roman" w:hAnsi="Arial" w:cs="Arial"/>
      <w:kern w:val="0"/>
      <w:sz w:val="24"/>
      <w:szCs w:val="24"/>
      <w:lang w:eastAsia="ar-SA"/>
      <w14:ligatures w14:val="none"/>
    </w:rPr>
  </w:style>
  <w:style w:type="paragraph" w:styleId="En-tte">
    <w:name w:val="header"/>
    <w:basedOn w:val="Normal"/>
    <w:link w:val="En-tteCar"/>
    <w:uiPriority w:val="99"/>
    <w:unhideWhenUsed/>
    <w:rsid w:val="002F58A9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2F58A9"/>
    <w:rPr>
      <w:rFonts w:ascii="Arial" w:eastAsia="Times New Roman" w:hAnsi="Arial" w:cs="Arial"/>
      <w:kern w:val="0"/>
      <w:sz w:val="24"/>
      <w:szCs w:val="24"/>
      <w:lang w:eastAsia="ar-SA"/>
      <w14:ligatures w14:val="none"/>
    </w:rPr>
  </w:style>
  <w:style w:type="paragraph" w:styleId="Pieddepage">
    <w:name w:val="footer"/>
    <w:basedOn w:val="Normal"/>
    <w:link w:val="PieddepageCar"/>
    <w:uiPriority w:val="99"/>
    <w:unhideWhenUsed/>
    <w:rsid w:val="002F58A9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2F58A9"/>
    <w:rPr>
      <w:rFonts w:ascii="Arial" w:eastAsia="Times New Roman" w:hAnsi="Arial" w:cs="Arial"/>
      <w:kern w:val="0"/>
      <w:sz w:val="24"/>
      <w:szCs w:val="24"/>
      <w:lang w:eastAsia="ar-SA"/>
      <w14:ligatures w14:val="none"/>
    </w:rPr>
  </w:style>
  <w:style w:type="character" w:styleId="Marquedecommentaire">
    <w:name w:val="annotation reference"/>
    <w:basedOn w:val="Policepardfaut"/>
    <w:uiPriority w:val="99"/>
    <w:semiHidden/>
    <w:unhideWhenUsed/>
    <w:rsid w:val="00ED7306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ED7306"/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sid w:val="00ED7306"/>
    <w:rPr>
      <w:rFonts w:ascii="Arial" w:eastAsia="Times New Roman" w:hAnsi="Arial" w:cs="Arial"/>
      <w:kern w:val="0"/>
      <w:sz w:val="20"/>
      <w:szCs w:val="20"/>
      <w:lang w:eastAsia="ar-SA"/>
      <w14:ligatures w14:val="none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ED7306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ED7306"/>
    <w:rPr>
      <w:rFonts w:ascii="Arial" w:eastAsia="Times New Roman" w:hAnsi="Arial" w:cs="Arial"/>
      <w:b/>
      <w:bCs/>
      <w:kern w:val="0"/>
      <w:sz w:val="20"/>
      <w:szCs w:val="20"/>
      <w:lang w:eastAsia="ar-SA"/>
      <w14:ligatures w14:val="none"/>
    </w:rPr>
  </w:style>
  <w:style w:type="character" w:styleId="Lienhypertexte">
    <w:name w:val="Hyperlink"/>
    <w:basedOn w:val="Policepardfaut"/>
    <w:uiPriority w:val="99"/>
    <w:unhideWhenUsed/>
    <w:rsid w:val="0054225C"/>
    <w:rPr>
      <w:color w:val="0563C1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54225C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B438EC"/>
    <w:pPr>
      <w:suppressAutoHyphens w:val="0"/>
      <w:spacing w:before="100" w:beforeAutospacing="1" w:after="100" w:afterAutospacing="1"/>
      <w:jc w:val="left"/>
    </w:pPr>
    <w:rPr>
      <w:rFonts w:ascii="Times New Roman" w:hAnsi="Times New Roman" w:cs="Times New Roman"/>
      <w:lang w:eastAsia="fr-FR"/>
    </w:rPr>
  </w:style>
  <w:style w:type="paragraph" w:styleId="Rvision">
    <w:name w:val="Revision"/>
    <w:hidden/>
    <w:uiPriority w:val="99"/>
    <w:semiHidden/>
    <w:rsid w:val="002A4BD0"/>
    <w:pPr>
      <w:spacing w:after="0" w:line="240" w:lineRule="auto"/>
    </w:pPr>
    <w:rPr>
      <w:rFonts w:ascii="Arial" w:eastAsia="Times New Roman" w:hAnsi="Arial" w:cs="Arial"/>
      <w:kern w:val="0"/>
      <w:sz w:val="24"/>
      <w:szCs w:val="24"/>
      <w:lang w:eastAsia="ar-S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520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95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5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84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8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88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42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788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132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930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432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79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54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817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12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350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5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08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639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1.xml"/><Relationship Id="rId18" Type="http://schemas.openxmlformats.org/officeDocument/2006/relationships/image" Target="media/image4.emf"/><Relationship Id="rId26" Type="http://schemas.openxmlformats.org/officeDocument/2006/relationships/image" Target="media/image8.png"/><Relationship Id="rId21" Type="http://schemas.openxmlformats.org/officeDocument/2006/relationships/image" Target="media/image7.emf"/><Relationship Id="rId34" Type="http://schemas.openxmlformats.org/officeDocument/2006/relationships/footer" Target="footer3.xml"/><Relationship Id="rId7" Type="http://schemas.openxmlformats.org/officeDocument/2006/relationships/webSettings" Target="webSettings.xml"/><Relationship Id="rId12" Type="http://schemas.openxmlformats.org/officeDocument/2006/relationships/package" Target="embeddings/Microsoft_Excel_Worksheet.xlsx"/><Relationship Id="rId17" Type="http://schemas.openxmlformats.org/officeDocument/2006/relationships/package" Target="embeddings/Microsoft_Excel_Worksheet1.xlsx"/><Relationship Id="rId25" Type="http://schemas.openxmlformats.org/officeDocument/2006/relationships/header" Target="header4.xml"/><Relationship Id="rId33" Type="http://schemas.openxmlformats.org/officeDocument/2006/relationships/header" Target="header5.xml"/><Relationship Id="rId2" Type="http://schemas.openxmlformats.org/officeDocument/2006/relationships/customXml" Target="../customXml/item2.xml"/><Relationship Id="rId16" Type="http://schemas.openxmlformats.org/officeDocument/2006/relationships/image" Target="media/image3.emf"/><Relationship Id="rId20" Type="http://schemas.openxmlformats.org/officeDocument/2006/relationships/image" Target="media/image6.png"/><Relationship Id="rId29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emf"/><Relationship Id="rId24" Type="http://schemas.openxmlformats.org/officeDocument/2006/relationships/footer" Target="footer2.xml"/><Relationship Id="rId32" Type="http://schemas.openxmlformats.org/officeDocument/2006/relationships/image" Target="media/image14.png"/><Relationship Id="rId37" Type="http://schemas.microsoft.com/office/2020/10/relationships/intelligence" Target="intelligence2.xml"/><Relationship Id="rId5" Type="http://schemas.openxmlformats.org/officeDocument/2006/relationships/styles" Target="styles.xml"/><Relationship Id="rId15" Type="http://schemas.openxmlformats.org/officeDocument/2006/relationships/header" Target="header2.xml"/><Relationship Id="rId23" Type="http://schemas.openxmlformats.org/officeDocument/2006/relationships/header" Target="header3.xml"/><Relationship Id="rId28" Type="http://schemas.openxmlformats.org/officeDocument/2006/relationships/image" Target="media/image10.emf"/><Relationship Id="rId36" Type="http://schemas.openxmlformats.org/officeDocument/2006/relationships/theme" Target="theme/theme1.xml"/><Relationship Id="rId10" Type="http://schemas.openxmlformats.org/officeDocument/2006/relationships/image" Target="media/image1.png"/><Relationship Id="rId19" Type="http://schemas.openxmlformats.org/officeDocument/2006/relationships/image" Target="media/image5.png"/><Relationship Id="rId31" Type="http://schemas.openxmlformats.org/officeDocument/2006/relationships/image" Target="media/image13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Relationship Id="rId22" Type="http://schemas.openxmlformats.org/officeDocument/2006/relationships/package" Target="embeddings/Microsoft_Excel_Worksheet2.xlsx"/><Relationship Id="rId27" Type="http://schemas.openxmlformats.org/officeDocument/2006/relationships/image" Target="media/image9.png"/><Relationship Id="rId30" Type="http://schemas.openxmlformats.org/officeDocument/2006/relationships/image" Target="media/image12.png"/><Relationship Id="rId35" Type="http://schemas.openxmlformats.org/officeDocument/2006/relationships/fontTable" Target="fontTable.xml"/><Relationship Id="rId8" Type="http://schemas.openxmlformats.org/officeDocument/2006/relationships/footnotes" Target="footnotes.xml"/><Relationship Id="rId3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A114C2B8D9DB44797D8F279F74A0AB3" ma:contentTypeVersion="36" ma:contentTypeDescription="Crée un document." ma:contentTypeScope="" ma:versionID="7b3b0f914111b434866e151a9ff361c2">
  <xsd:schema xmlns:xsd="http://www.w3.org/2001/XMLSchema" xmlns:xs="http://www.w3.org/2001/XMLSchema" xmlns:p="http://schemas.microsoft.com/office/2006/metadata/properties" xmlns:ns2="2934f46d-88e4-4b99-9e12-1ebca420ef10" xmlns:ns3="f104e49b-94fc-45d5-a676-22792bb6abbe" targetNamespace="http://schemas.microsoft.com/office/2006/metadata/properties" ma:root="true" ma:fieldsID="0b417fc62325a043be464ae4878041bd" ns2:_="" ns3:_="">
    <xsd:import namespace="2934f46d-88e4-4b99-9e12-1ebca420ef10"/>
    <xsd:import namespace="f104e49b-94fc-45d5-a676-22792bb6abb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Ann_x00e9_es" minOccurs="0"/>
                <xsd:element ref="ns2:Activit_x00e9_s" minOccurs="0"/>
                <xsd:element ref="ns2:March_x00e9_sinfos" minOccurs="0"/>
                <xsd:element ref="ns2:Nomdumarch_x00e9_" minOccurs="0"/>
                <xsd:element ref="ns2:Elementsconstitutifsdumarch_x00e9_" minOccurs="0"/>
                <xsd:element ref="ns2:R_x00e9_f_x00e9_rence" minOccurs="0"/>
                <xsd:element ref="ns2:Site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Dateded_x00e9_but" minOccurs="0"/>
                <xsd:element ref="ns2:Datedefin" minOccurs="0"/>
                <xsd:element ref="ns2:Versiondudoc" minOccurs="0"/>
                <xsd:element ref="ns2:Asigner" minOccurs="0"/>
                <xsd:element ref="ns2:MediaServiceAutoKeyPoints" minOccurs="0"/>
                <xsd:element ref="ns2:MediaServiceKeyPoints" minOccurs="0"/>
                <xsd:element ref="ns2:_Flow_SignoffStatus" minOccurs="0"/>
                <xsd:element ref="ns2:colonne" minOccurs="0"/>
                <xsd:element ref="ns2:MediaServiceObjectDetectorVersions" minOccurs="0"/>
                <xsd:element ref="ns2:Segment" minOccurs="0"/>
                <xsd:element ref="ns2:MediaServiceSearchProperties" minOccurs="0"/>
                <xsd:element ref="ns2:MediaServiceOCR" minOccurs="0"/>
                <xsd:element ref="ns2:MediaServiceDateTaken" minOccurs="0"/>
                <xsd:element ref="ns2:Partage" minOccurs="0"/>
                <xsd:element ref="ns2:Entit_x00e9_dudemandeur" minOccurs="0"/>
                <xsd:element ref="ns2:Portefeuille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934f46d-88e4-4b99-9e12-1ebca420ef1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Ann_x00e9_es" ma:index="12" nillable="true" ma:displayName="Années" ma:decimals="0" ma:format="Dropdown" ma:indexed="true" ma:internalName="Ann_x00e9_es" ma:percentage="FALSE">
      <xsd:simpleType>
        <xsd:restriction base="dms:Number"/>
      </xsd:simpleType>
    </xsd:element>
    <xsd:element name="Activit_x00e9_s" ma:index="13" nillable="true" ma:displayName="Activités" ma:format="Dropdown" ma:internalName="Activit_x00e9_s">
      <xsd:complexType>
        <xsd:complexContent>
          <xsd:extension base="dms:MultiChoiceFillIn">
            <xsd:sequence>
              <xsd:element name="Value" maxOccurs="unbounded" minOccurs="0" nillable="true">
                <xsd:simpleType>
                  <xsd:union memberTypes="dms:Text">
                    <xsd:simpleType>
                      <xsd:restriction base="dms:Choice">
                        <xsd:enumeration value="Gestion des procédures de marchés"/>
                        <xsd:enumeration value="Gestion des contrats CTA"/>
                        <xsd:enumeration value="Gestion des devis sans contrats"/>
                        <xsd:enumeration value="Commandes en centrales d'achats"/>
                        <xsd:enumeration value="Gestion des déclarations de sous traitance"/>
                        <xsd:enumeration value="Gestion des actifs logiciels"/>
                        <xsd:enumeration value="Commission interne des achats"/>
                      </xsd:restriction>
                    </xsd:simpleType>
                  </xsd:union>
                </xsd:simpleType>
              </xsd:element>
            </xsd:sequence>
          </xsd:extension>
        </xsd:complexContent>
      </xsd:complexType>
    </xsd:element>
    <xsd:element name="March_x00e9_sinfos" ma:index="14" nillable="true" ma:displayName="Marchés infos" ma:format="Dropdown" ma:indexed="true" ma:internalName="March_x00e9_sinfos">
      <xsd:simpleType>
        <xsd:union memberTypes="dms:Text">
          <xsd:simpleType>
            <xsd:restriction base="dms:Choice">
              <xsd:enumeration value="Avenants notifiés"/>
              <xsd:enumeration value="Marchés notifiés"/>
              <xsd:enumeration value="Procédures en cours"/>
            </xsd:restriction>
          </xsd:simpleType>
        </xsd:union>
      </xsd:simpleType>
    </xsd:element>
    <xsd:element name="Nomdumarch_x00e9_" ma:index="15" nillable="true" ma:displayName="Nom du marché" ma:format="Dropdown" ma:internalName="Nomdumarch_x00e9_">
      <xsd:simpleType>
        <xsd:restriction base="dms:Note">
          <xsd:maxLength value="255"/>
        </xsd:restriction>
      </xsd:simpleType>
    </xsd:element>
    <xsd:element name="Elementsconstitutifsdumarch_x00e9_" ma:index="16" nillable="true" ma:displayName="Elements constitutifs du marché" ma:format="Dropdown" ma:internalName="Elementsconstitutifsdumarch_x00e9_">
      <xsd:simpleType>
        <xsd:restriction base="dms:Note">
          <xsd:maxLength value="255"/>
        </xsd:restriction>
      </xsd:simpleType>
    </xsd:element>
    <xsd:element name="R_x00e9_f_x00e9_rence" ma:index="17" nillable="true" ma:displayName="Référence" ma:format="Dropdown" ma:internalName="R_x00e9_f_x00e9_rence">
      <xsd:simpleType>
        <xsd:restriction base="dms:Text">
          <xsd:maxLength value="255"/>
        </xsd:restriction>
      </xsd:simpleType>
    </xsd:element>
    <xsd:element name="Sites" ma:index="18" nillable="true" ma:displayName="Sites" ma:format="Dropdown" ma:internalName="Sites">
      <xsd:simpleType>
        <xsd:restriction base="dms:Choice">
          <xsd:enumeration value="Caen"/>
          <xsd:enumeration value="Nancy"/>
          <xsd:enumeration value="Nantes"/>
        </xsd:restriction>
      </xsd:simpleType>
    </xsd:element>
    <xsd:element name="lcf76f155ced4ddcb4097134ff3c332f" ma:index="20" nillable="true" ma:taxonomy="true" ma:internalName="lcf76f155ced4ddcb4097134ff3c332f" ma:taxonomyFieldName="MediaServiceImageTags" ma:displayName="Balises d’images" ma:readOnly="false" ma:fieldId="{5cf76f15-5ced-4ddc-b409-7134ff3c332f}" ma:taxonomyMulti="true" ma:sspId="60315fbd-64dd-42b6-8821-119951e42b9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2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3" nillable="true" ma:displayName="MediaServiceEventHashCode" ma:hidden="true" ma:internalName="MediaServiceEventHashCode" ma:readOnly="true">
      <xsd:simpleType>
        <xsd:restriction base="dms:Text"/>
      </xsd:simpleType>
    </xsd:element>
    <xsd:element name="Dateded_x00e9_but" ma:index="24" nillable="true" ma:displayName="Date de début" ma:format="DateOnly" ma:indexed="true" ma:internalName="Dateded_x00e9_but">
      <xsd:simpleType>
        <xsd:restriction base="dms:DateTime"/>
      </xsd:simpleType>
    </xsd:element>
    <xsd:element name="Datedefin" ma:index="25" nillable="true" ma:displayName="Date de fin" ma:format="DateOnly" ma:internalName="Datedefin">
      <xsd:simpleType>
        <xsd:restriction base="dms:DateTime"/>
      </xsd:simpleType>
    </xsd:element>
    <xsd:element name="Versiondudoc" ma:index="26" nillable="true" ma:displayName="Version du doc" ma:format="Dropdown" ma:internalName="Versiondudoc">
      <xsd:simpleType>
        <xsd:restriction base="dms:Text">
          <xsd:maxLength value="255"/>
        </xsd:restriction>
      </xsd:simpleType>
    </xsd:element>
    <xsd:element name="Asigner" ma:index="27" nillable="true" ma:displayName="A signer" ma:default="1" ma:format="Dropdown" ma:internalName="Asigner">
      <xsd:simpleType>
        <xsd:restriction base="dms:Boolean"/>
      </xsd:simpleType>
    </xsd:element>
    <xsd:element name="MediaServiceAutoKeyPoints" ma:index="2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_Flow_SignoffStatus" ma:index="30" nillable="true" ma:displayName="État de validation" ma:internalName="_x00c9_tat_x0020_de_x0020_validation">
      <xsd:simpleType>
        <xsd:restriction base="dms:Text"/>
      </xsd:simpleType>
    </xsd:element>
    <xsd:element name="colonne" ma:index="31" nillable="true" ma:displayName="colonne" ma:format="Dropdown" ma:internalName="colonne">
      <xsd:simpleType>
        <xsd:restriction base="dms:Text">
          <xsd:maxLength value="255"/>
        </xsd:restriction>
      </xsd:simpleType>
    </xsd:element>
    <xsd:element name="MediaServiceObjectDetectorVersions" ma:index="3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Segment" ma:index="33" nillable="true" ma:displayName="Segment" ma:format="Dropdown" ma:internalName="Segment">
      <xsd:simpleType>
        <xsd:restriction base="dms:Text">
          <xsd:maxLength value="255"/>
        </xsd:restriction>
      </xsd:simpleType>
    </xsd:element>
    <xsd:element name="MediaServiceSearchProperties" ma:index="3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CR" ma:index="3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3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Partage" ma:index="37" nillable="true" ma:displayName="Partage" ma:format="Dropdown" ma:internalName="Partage">
      <xsd:simpleType>
        <xsd:restriction base="dms:Text">
          <xsd:maxLength value="255"/>
        </xsd:restriction>
      </xsd:simpleType>
    </xsd:element>
    <xsd:element name="Entit_x00e9_dudemandeur" ma:index="38" nillable="true" ma:displayName="Entité du demandeur" ma:format="Dropdown" ma:internalName="Entit_x00e9_dudemandeur">
      <xsd:simpleType>
        <xsd:restriction base="dms:Text">
          <xsd:maxLength value="255"/>
        </xsd:restriction>
      </xsd:simpleType>
    </xsd:element>
    <xsd:element name="Portefeuille" ma:index="39" nillable="true" ma:displayName="Portefeuille / Sous portefeuille" ma:format="Dropdown" ma:internalName="Portefeuille">
      <xsd:simpleType>
        <xsd:restriction base="dms:Text">
          <xsd:maxLength value="255"/>
        </xsd:restriction>
      </xsd:simpleType>
    </xsd:element>
    <xsd:element name="MediaServiceBillingMetadata" ma:index="4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104e49b-94fc-45d5-a676-22792bb6abbe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0a851976-c879-4b40-9ae3-8c95414a8e26}" ma:internalName="TaxCatchAll" ma:showField="CatchAllData" ma:web="f104e49b-94fc-45d5-a676-22792bb6abb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934f46d-88e4-4b99-9e12-1ebca420ef10">
      <Terms xmlns="http://schemas.microsoft.com/office/infopath/2007/PartnerControls"/>
    </lcf76f155ced4ddcb4097134ff3c332f>
    <TaxCatchAll xmlns="f104e49b-94fc-45d5-a676-22792bb6abbe" xsi:nil="true"/>
    <Dateded_x00e9_but xmlns="2934f46d-88e4-4b99-9e12-1ebca420ef10" xsi:nil="true"/>
    <Versiondudoc xmlns="2934f46d-88e4-4b99-9e12-1ebca420ef10" xsi:nil="true"/>
    <Datedefin xmlns="2934f46d-88e4-4b99-9e12-1ebca420ef10" xsi:nil="true"/>
    <_Flow_SignoffStatus xmlns="2934f46d-88e4-4b99-9e12-1ebca420ef10" xsi:nil="true"/>
    <Partage xmlns="2934f46d-88e4-4b99-9e12-1ebca420ef10" xsi:nil="true"/>
    <Nomdumarch_x00e9_ xmlns="2934f46d-88e4-4b99-9e12-1ebca420ef10" xsi:nil="true"/>
    <Elementsconstitutifsdumarch_x00e9_ xmlns="2934f46d-88e4-4b99-9e12-1ebca420ef10" xsi:nil="true"/>
    <Ann_x00e9_es xmlns="2934f46d-88e4-4b99-9e12-1ebca420ef10" xsi:nil="true"/>
    <Activit_x00e9_s xmlns="2934f46d-88e4-4b99-9e12-1ebca420ef10" xsi:nil="true"/>
    <R_x00e9_f_x00e9_rence xmlns="2934f46d-88e4-4b99-9e12-1ebca420ef10" xsi:nil="true"/>
    <Segment xmlns="2934f46d-88e4-4b99-9e12-1ebca420ef10" xsi:nil="true"/>
    <Asigner xmlns="2934f46d-88e4-4b99-9e12-1ebca420ef10">true</Asigner>
    <colonne xmlns="2934f46d-88e4-4b99-9e12-1ebca420ef10" xsi:nil="true"/>
    <Entit_x00e9_dudemandeur xmlns="2934f46d-88e4-4b99-9e12-1ebca420ef10" xsi:nil="true"/>
    <Portefeuille xmlns="2934f46d-88e4-4b99-9e12-1ebca420ef10" xsi:nil="true"/>
    <March_x00e9_sinfos xmlns="2934f46d-88e4-4b99-9e12-1ebca420ef10" xsi:nil="true"/>
    <Sites xmlns="2934f46d-88e4-4b99-9e12-1ebca420ef10" xsi:nil="true"/>
  </documentManagement>
</p:properties>
</file>

<file path=customXml/itemProps1.xml><?xml version="1.0" encoding="utf-8"?>
<ds:datastoreItem xmlns:ds="http://schemas.openxmlformats.org/officeDocument/2006/customXml" ds:itemID="{2E9CCA0F-571C-490B-B296-DFA1E66745A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818DFAC-CD2D-4492-979C-C4679609B2C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934f46d-88e4-4b99-9e12-1ebca420ef10"/>
    <ds:schemaRef ds:uri="f104e49b-94fc-45d5-a676-22792bb6abb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8F0221D-01F2-4CF4-A189-6849D5256F4A}">
  <ds:schemaRefs>
    <ds:schemaRef ds:uri="http://schemas.microsoft.com/office/2006/metadata/properties"/>
    <ds:schemaRef ds:uri="http://schemas.microsoft.com/office/infopath/2007/PartnerControls"/>
    <ds:schemaRef ds:uri="2934f46d-88e4-4b99-9e12-1ebca420ef10"/>
    <ds:schemaRef ds:uri="f104e49b-94fc-45d5-a676-22792bb6abb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</TotalTime>
  <Pages>12</Pages>
  <Words>626</Words>
  <Characters>3446</Characters>
  <Application>Microsoft Office Word</Application>
  <DocSecurity>0</DocSecurity>
  <Lines>28</Lines>
  <Paragraphs>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LAFITAU Albertine (Acoss)</dc:creator>
  <cp:keywords/>
  <dc:description/>
  <cp:lastModifiedBy>LAFITAU Albertine (Acoss)</cp:lastModifiedBy>
  <cp:revision>51</cp:revision>
  <dcterms:created xsi:type="dcterms:W3CDTF">2025-02-14T00:54:00Z</dcterms:created>
  <dcterms:modified xsi:type="dcterms:W3CDTF">2025-09-12T10:16:00Z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0x0101004A114C2B8D9DB44797D8F279F74A0AB3</vt:lpwstr>
  </property>
  <property fmtid="{D5CDD505-2E9C-101B-9397-08002B2CF9AE}" pid="3" name="MediaServiceImageTags">
    <vt:lpwstr/>
  </property>
</Properties>
</file>